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44C" w:rsidRPr="005D7583" w:rsidRDefault="002D444C" w:rsidP="009D5902">
      <w:pPr>
        <w:spacing w:after="0" w:line="0" w:lineRule="atLeast"/>
        <w:rPr>
          <w:rFonts w:ascii="Arial" w:eastAsia="Times New Roman" w:hAnsi="Arial" w:cs="Arial"/>
          <w:color w:val="22292B"/>
          <w:sz w:val="24"/>
          <w:szCs w:val="24"/>
        </w:rPr>
      </w:pPr>
      <w:r w:rsidRPr="005D7583">
        <w:rPr>
          <w:rFonts w:ascii="Arial" w:eastAsia="Times New Roman" w:hAnsi="Arial" w:cs="Arial"/>
          <w:color w:val="22292B"/>
          <w:sz w:val="24"/>
          <w:szCs w:val="24"/>
        </w:rPr>
        <w:t>SỞ GD&amp; ĐT TP. HCM</w:t>
      </w:r>
      <w:r w:rsidR="005D7583" w:rsidRPr="005D7583">
        <w:rPr>
          <w:rFonts w:ascii="Arial" w:eastAsia="Times New Roman" w:hAnsi="Arial" w:cs="Arial"/>
          <w:b/>
          <w:bCs/>
          <w:color w:val="22292B"/>
          <w:sz w:val="24"/>
          <w:szCs w:val="24"/>
        </w:rPr>
        <w:t>           </w:t>
      </w:r>
      <w:r w:rsidR="009D5902">
        <w:rPr>
          <w:rFonts w:ascii="Arial" w:eastAsia="Times New Roman" w:hAnsi="Arial" w:cs="Arial"/>
          <w:b/>
          <w:bCs/>
          <w:color w:val="22292B"/>
          <w:sz w:val="24"/>
          <w:szCs w:val="24"/>
        </w:rPr>
        <w:t xml:space="preserve">   </w:t>
      </w:r>
      <w:r w:rsidR="005D7583" w:rsidRPr="005D7583">
        <w:rPr>
          <w:rFonts w:ascii="Arial" w:eastAsia="Times New Roman" w:hAnsi="Arial" w:cs="Arial"/>
          <w:b/>
          <w:bCs/>
          <w:color w:val="22292B"/>
          <w:sz w:val="24"/>
          <w:szCs w:val="24"/>
        </w:rPr>
        <w:t xml:space="preserve">  </w:t>
      </w:r>
      <w:r w:rsidRPr="005D7583">
        <w:rPr>
          <w:rFonts w:ascii="Arial" w:eastAsia="Times New Roman" w:hAnsi="Arial" w:cs="Arial"/>
          <w:b/>
          <w:bCs/>
          <w:color w:val="22292B"/>
          <w:sz w:val="24"/>
          <w:szCs w:val="24"/>
        </w:rPr>
        <w:t xml:space="preserve"> CỘNG HÒA XÃ HỘI CHỦ NGHĨA VIỆT NAM</w:t>
      </w:r>
    </w:p>
    <w:p w:rsidR="002D444C" w:rsidRPr="005D7583" w:rsidRDefault="002D444C" w:rsidP="002D444C">
      <w:pPr>
        <w:spacing w:after="0" w:line="0" w:lineRule="atLeast"/>
        <w:outlineLvl w:val="0"/>
        <w:rPr>
          <w:rFonts w:ascii="Arial" w:eastAsia="Times New Roman" w:hAnsi="Arial" w:cs="Arial"/>
          <w:b/>
          <w:bCs/>
          <w:kern w:val="36"/>
          <w:sz w:val="24"/>
          <w:szCs w:val="24"/>
        </w:rPr>
      </w:pPr>
      <w:r w:rsidRPr="005D7583">
        <w:rPr>
          <w:rFonts w:ascii="Arial" w:eastAsia="Times New Roman" w:hAnsi="Arial" w:cs="Arial"/>
          <w:b/>
          <w:bCs/>
          <w:kern w:val="36"/>
          <w:sz w:val="24"/>
          <w:szCs w:val="24"/>
        </w:rPr>
        <w:t>TRƯỜNG THPT HIỆP BÌNH</w:t>
      </w:r>
      <w:r w:rsidRPr="005D7583">
        <w:rPr>
          <w:rFonts w:ascii="Arial" w:eastAsia="Times New Roman" w:hAnsi="Arial" w:cs="Arial"/>
          <w:kern w:val="36"/>
          <w:sz w:val="24"/>
          <w:szCs w:val="24"/>
        </w:rPr>
        <w:t xml:space="preserve">                  </w:t>
      </w:r>
      <w:r w:rsidRPr="005D7583">
        <w:rPr>
          <w:rFonts w:ascii="Arial" w:eastAsia="Times New Roman" w:hAnsi="Arial" w:cs="Arial"/>
          <w:kern w:val="36"/>
          <w:sz w:val="24"/>
          <w:szCs w:val="24"/>
        </w:rPr>
        <w:tab/>
      </w:r>
      <w:r w:rsidRPr="005D7583">
        <w:rPr>
          <w:rFonts w:ascii="Arial" w:eastAsia="Times New Roman" w:hAnsi="Arial" w:cs="Arial"/>
          <w:b/>
          <w:bCs/>
          <w:kern w:val="36"/>
          <w:sz w:val="24"/>
          <w:szCs w:val="24"/>
        </w:rPr>
        <w:t>Độc lập - Tự do - Hạnh phúc</w:t>
      </w:r>
    </w:p>
    <w:p w:rsidR="002D444C" w:rsidRPr="005D7583" w:rsidRDefault="002D444C" w:rsidP="002D444C">
      <w:pPr>
        <w:spacing w:after="0" w:line="0" w:lineRule="atLeast"/>
        <w:outlineLvl w:val="0"/>
        <w:rPr>
          <w:rFonts w:ascii="Arial" w:eastAsia="Times New Roman" w:hAnsi="Arial" w:cs="Arial"/>
          <w:b/>
          <w:bCs/>
          <w:kern w:val="36"/>
          <w:sz w:val="24"/>
          <w:szCs w:val="24"/>
        </w:rPr>
      </w:pPr>
    </w:p>
    <w:p w:rsidR="002D444C" w:rsidRPr="005D7583" w:rsidRDefault="002D444C" w:rsidP="002D444C">
      <w:pPr>
        <w:spacing w:after="0" w:line="0" w:lineRule="atLeast"/>
        <w:outlineLvl w:val="0"/>
        <w:rPr>
          <w:rFonts w:ascii="Arial" w:eastAsia="Times New Roman" w:hAnsi="Arial" w:cs="Arial"/>
          <w:b/>
          <w:bCs/>
          <w:kern w:val="36"/>
          <w:sz w:val="24"/>
          <w:szCs w:val="24"/>
        </w:rPr>
      </w:pPr>
    </w:p>
    <w:p w:rsidR="002D444C" w:rsidRPr="005D7583" w:rsidRDefault="002D444C" w:rsidP="002D444C">
      <w:pPr>
        <w:spacing w:after="0" w:line="0" w:lineRule="atLeast"/>
        <w:ind w:left="4320" w:firstLine="720"/>
        <w:rPr>
          <w:rFonts w:ascii="Arial" w:eastAsia="Times New Roman" w:hAnsi="Arial" w:cs="Arial"/>
          <w:color w:val="22292B"/>
          <w:sz w:val="24"/>
          <w:szCs w:val="24"/>
        </w:rPr>
      </w:pPr>
      <w:r w:rsidRPr="005D7583">
        <w:rPr>
          <w:rFonts w:ascii="Arial" w:eastAsia="Times New Roman" w:hAnsi="Arial" w:cs="Arial"/>
          <w:i/>
          <w:iCs/>
          <w:color w:val="22292B"/>
          <w:sz w:val="24"/>
          <w:szCs w:val="24"/>
        </w:rPr>
        <w:t>TP. HCM,</w:t>
      </w:r>
      <w:r w:rsidRPr="005D7583">
        <w:rPr>
          <w:rFonts w:ascii="Arial" w:eastAsia="Times New Roman" w:hAnsi="Arial" w:cs="Arial"/>
          <w:color w:val="22292B"/>
          <w:sz w:val="24"/>
          <w:szCs w:val="24"/>
        </w:rPr>
        <w:t> </w:t>
      </w:r>
      <w:r w:rsidRPr="005D7583">
        <w:rPr>
          <w:rFonts w:ascii="Arial" w:eastAsia="Times New Roman" w:hAnsi="Arial" w:cs="Arial"/>
          <w:i/>
          <w:iCs/>
          <w:color w:val="22292B"/>
          <w:sz w:val="24"/>
          <w:szCs w:val="24"/>
        </w:rPr>
        <w:t>ngày 15 tháng 8 năm 2020</w:t>
      </w:r>
    </w:p>
    <w:p w:rsidR="002D444C" w:rsidRPr="005D7583" w:rsidRDefault="002D444C" w:rsidP="002D444C">
      <w:pPr>
        <w:spacing w:after="0" w:line="0" w:lineRule="atLeast"/>
        <w:ind w:left="57"/>
        <w:rPr>
          <w:rFonts w:ascii="Arial" w:eastAsia="Times New Roman" w:hAnsi="Arial" w:cs="Arial"/>
          <w:color w:val="22292B"/>
          <w:sz w:val="24"/>
          <w:szCs w:val="24"/>
        </w:rPr>
      </w:pPr>
      <w:r w:rsidRPr="005D7583">
        <w:rPr>
          <w:rFonts w:ascii="Arial" w:eastAsia="Times New Roman" w:hAnsi="Arial" w:cs="Arial"/>
          <w:b/>
          <w:bCs/>
          <w:color w:val="22292B"/>
          <w:sz w:val="24"/>
          <w:szCs w:val="24"/>
        </w:rPr>
        <w:t>               </w:t>
      </w:r>
    </w:p>
    <w:p w:rsidR="002D444C" w:rsidRPr="005D7583" w:rsidRDefault="002D444C" w:rsidP="002D444C">
      <w:pPr>
        <w:spacing w:after="0" w:line="0" w:lineRule="atLeast"/>
        <w:ind w:left="57"/>
        <w:jc w:val="center"/>
        <w:rPr>
          <w:rFonts w:ascii="Arial" w:eastAsia="Times New Roman" w:hAnsi="Arial" w:cs="Arial"/>
          <w:b/>
          <w:bCs/>
          <w:color w:val="22292B"/>
          <w:sz w:val="24"/>
          <w:szCs w:val="24"/>
        </w:rPr>
      </w:pPr>
    </w:p>
    <w:p w:rsidR="002D444C" w:rsidRPr="005D7583" w:rsidRDefault="002D444C" w:rsidP="002D444C">
      <w:pPr>
        <w:spacing w:after="0" w:line="0" w:lineRule="atLeast"/>
        <w:ind w:left="57"/>
        <w:jc w:val="center"/>
        <w:rPr>
          <w:rFonts w:ascii="Arial" w:eastAsia="Times New Roman" w:hAnsi="Arial" w:cs="Arial"/>
          <w:color w:val="22292B"/>
          <w:sz w:val="24"/>
          <w:szCs w:val="24"/>
        </w:rPr>
      </w:pPr>
      <w:r w:rsidRPr="005D7583">
        <w:rPr>
          <w:rFonts w:ascii="Arial" w:eastAsia="Times New Roman" w:hAnsi="Arial" w:cs="Arial"/>
          <w:b/>
          <w:bCs/>
          <w:color w:val="22292B"/>
          <w:sz w:val="24"/>
          <w:szCs w:val="24"/>
        </w:rPr>
        <w:t>KẾ HOẠCH</w:t>
      </w:r>
    </w:p>
    <w:p w:rsidR="002D444C" w:rsidRPr="005D7583" w:rsidRDefault="002D444C" w:rsidP="002D444C">
      <w:pPr>
        <w:spacing w:after="0" w:line="0" w:lineRule="atLeast"/>
        <w:ind w:left="57"/>
        <w:jc w:val="center"/>
        <w:rPr>
          <w:rFonts w:ascii="Arial" w:eastAsia="Times New Roman" w:hAnsi="Arial" w:cs="Arial"/>
          <w:b/>
          <w:bCs/>
          <w:color w:val="22292B"/>
          <w:sz w:val="24"/>
          <w:szCs w:val="24"/>
        </w:rPr>
      </w:pPr>
      <w:r w:rsidRPr="005D7583">
        <w:rPr>
          <w:rFonts w:ascii="Arial" w:eastAsia="Times New Roman" w:hAnsi="Arial" w:cs="Arial"/>
          <w:b/>
          <w:bCs/>
          <w:color w:val="22292B"/>
          <w:sz w:val="24"/>
          <w:szCs w:val="24"/>
        </w:rPr>
        <w:t xml:space="preserve">Hoạt </w:t>
      </w:r>
      <w:proofErr w:type="gramStart"/>
      <w:r w:rsidRPr="005D7583">
        <w:rPr>
          <w:rFonts w:ascii="Arial" w:eastAsia="Times New Roman" w:hAnsi="Arial" w:cs="Arial"/>
          <w:b/>
          <w:bCs/>
          <w:color w:val="22292B"/>
          <w:sz w:val="24"/>
          <w:szCs w:val="24"/>
        </w:rPr>
        <w:t>động  tư</w:t>
      </w:r>
      <w:proofErr w:type="gramEnd"/>
      <w:r w:rsidRPr="005D7583">
        <w:rPr>
          <w:rFonts w:ascii="Arial" w:eastAsia="Times New Roman" w:hAnsi="Arial" w:cs="Arial"/>
          <w:b/>
          <w:bCs/>
          <w:color w:val="22292B"/>
          <w:sz w:val="24"/>
          <w:szCs w:val="24"/>
        </w:rPr>
        <w:t xml:space="preserve"> vấn tâm lý học đường năm học 2020 – 2021</w:t>
      </w:r>
    </w:p>
    <w:p w:rsidR="002D444C" w:rsidRPr="005D7583" w:rsidRDefault="002D444C" w:rsidP="002D444C">
      <w:pPr>
        <w:spacing w:after="0" w:line="0" w:lineRule="atLeast"/>
        <w:ind w:left="57"/>
        <w:jc w:val="center"/>
        <w:rPr>
          <w:rFonts w:ascii="Arial" w:eastAsia="Times New Roman" w:hAnsi="Arial" w:cs="Arial"/>
          <w:color w:val="22292B"/>
          <w:sz w:val="24"/>
          <w:szCs w:val="24"/>
        </w:rPr>
      </w:pPr>
    </w:p>
    <w:p w:rsidR="002D444C" w:rsidRPr="005D7583" w:rsidRDefault="002D444C" w:rsidP="002D444C">
      <w:pPr>
        <w:pStyle w:val="ListParagraph"/>
        <w:numPr>
          <w:ilvl w:val="0"/>
          <w:numId w:val="2"/>
        </w:numPr>
        <w:spacing w:after="0" w:line="0" w:lineRule="atLeast"/>
        <w:rPr>
          <w:rFonts w:ascii="Arial" w:eastAsia="Times New Roman" w:hAnsi="Arial" w:cs="Arial"/>
          <w:b/>
          <w:i/>
          <w:color w:val="22292B"/>
          <w:sz w:val="24"/>
          <w:szCs w:val="24"/>
        </w:rPr>
      </w:pPr>
      <w:r w:rsidRPr="005D7583">
        <w:rPr>
          <w:rFonts w:ascii="Arial" w:eastAsia="Times New Roman" w:hAnsi="Arial" w:cs="Arial"/>
          <w:b/>
          <w:bCs/>
          <w:i/>
          <w:color w:val="22292B"/>
          <w:sz w:val="24"/>
          <w:szCs w:val="24"/>
        </w:rPr>
        <w:t>Mục đích - yêu cầu:</w:t>
      </w:r>
    </w:p>
    <w:p w:rsidR="002D444C" w:rsidRPr="005D7583" w:rsidRDefault="002D444C" w:rsidP="002D444C">
      <w:pPr>
        <w:spacing w:after="0" w:line="0" w:lineRule="atLeast"/>
        <w:ind w:left="57" w:firstLine="814"/>
        <w:jc w:val="both"/>
        <w:rPr>
          <w:rFonts w:ascii="Arial" w:eastAsia="Times New Roman" w:hAnsi="Arial" w:cs="Arial"/>
          <w:color w:val="22292B"/>
          <w:sz w:val="24"/>
          <w:szCs w:val="24"/>
        </w:rPr>
      </w:pPr>
      <w:r w:rsidRPr="005D7583">
        <w:rPr>
          <w:rFonts w:ascii="Arial" w:eastAsia="Times New Roman" w:hAnsi="Arial" w:cs="Arial"/>
          <w:color w:val="000000"/>
          <w:sz w:val="24"/>
          <w:szCs w:val="24"/>
        </w:rPr>
        <w:t>Nhằm tạo điều kiện cho học sinh được bày tỏ suy nghĩ, trao đổi tâm tư tình cảm và giải tỏa những thắc mắc trong cuộc sống, trong học tập, trong quan hệ bạn bè, thầy trò hoặc những vấn đề về tâm lý, giới tính, sức khỏe sinh sản vị thành niên.... để các em có thể an tâm học tập.</w:t>
      </w:r>
    </w:p>
    <w:p w:rsidR="002D444C" w:rsidRPr="005D7583" w:rsidRDefault="002D444C" w:rsidP="002D444C">
      <w:pPr>
        <w:spacing w:after="0" w:line="0" w:lineRule="atLeast"/>
        <w:ind w:left="57" w:firstLine="814"/>
        <w:jc w:val="both"/>
        <w:rPr>
          <w:rFonts w:ascii="Arial" w:eastAsia="Times New Roman" w:hAnsi="Arial" w:cs="Arial"/>
          <w:color w:val="22292B"/>
          <w:sz w:val="24"/>
          <w:szCs w:val="24"/>
        </w:rPr>
      </w:pPr>
      <w:r w:rsidRPr="005D7583">
        <w:rPr>
          <w:rFonts w:ascii="Arial" w:eastAsia="Times New Roman" w:hAnsi="Arial" w:cs="Arial"/>
          <w:color w:val="000000"/>
          <w:sz w:val="24"/>
          <w:szCs w:val="24"/>
        </w:rPr>
        <w:t>Giúp học sinh tự nhận thức được bản thân và </w:t>
      </w:r>
      <w:r w:rsidRPr="005D7583">
        <w:rPr>
          <w:rFonts w:ascii="Arial" w:eastAsia="Times New Roman" w:hAnsi="Arial" w:cs="Arial"/>
          <w:color w:val="22292B"/>
          <w:sz w:val="24"/>
          <w:szCs w:val="24"/>
          <w:bdr w:val="none" w:sz="0" w:space="0" w:color="auto" w:frame="1"/>
        </w:rPr>
        <w:t>có</w:t>
      </w:r>
      <w:r w:rsidRPr="005D7583">
        <w:rPr>
          <w:rFonts w:ascii="Arial" w:eastAsia="Times New Roman" w:hAnsi="Arial" w:cs="Arial"/>
          <w:color w:val="22292B"/>
          <w:sz w:val="24"/>
          <w:szCs w:val="24"/>
        </w:rPr>
        <w:t> </w:t>
      </w:r>
      <w:r w:rsidRPr="005D7583">
        <w:rPr>
          <w:rFonts w:ascii="Arial" w:eastAsia="Times New Roman" w:hAnsi="Arial" w:cs="Arial"/>
          <w:color w:val="22292B"/>
          <w:sz w:val="24"/>
          <w:szCs w:val="24"/>
          <w:bdr w:val="none" w:sz="0" w:space="0" w:color="auto" w:frame="1"/>
        </w:rPr>
        <w:t>khả năng ứng phó tích cực trước những khó khăn, thử thách trong cuộc sống, xây dựng mối quan hệ tốt đẹp với gia đình, bè bạn và xã hội, sống tích cực, chủ động, an toàn, hài hòa và lành mạnh.</w:t>
      </w:r>
      <w:r w:rsidRPr="005D7583">
        <w:rPr>
          <w:rFonts w:ascii="Arial" w:eastAsia="Times New Roman" w:hAnsi="Arial" w:cs="Arial"/>
          <w:color w:val="22292B"/>
          <w:sz w:val="24"/>
          <w:szCs w:val="24"/>
        </w:rPr>
        <w:t>  </w:t>
      </w:r>
    </w:p>
    <w:p w:rsidR="002D444C" w:rsidRPr="005D7583" w:rsidRDefault="002D444C" w:rsidP="002D444C">
      <w:pPr>
        <w:spacing w:after="0" w:line="0" w:lineRule="atLeast"/>
        <w:ind w:left="57" w:firstLine="814"/>
        <w:jc w:val="both"/>
        <w:rPr>
          <w:rFonts w:ascii="Arial" w:eastAsia="Times New Roman" w:hAnsi="Arial" w:cs="Arial"/>
          <w:color w:val="22292B"/>
          <w:sz w:val="24"/>
          <w:szCs w:val="24"/>
        </w:rPr>
      </w:pPr>
      <w:r w:rsidRPr="005D7583">
        <w:rPr>
          <w:rFonts w:ascii="Arial" w:eastAsia="Times New Roman" w:hAnsi="Arial" w:cs="Arial"/>
          <w:color w:val="000000"/>
          <w:sz w:val="24"/>
          <w:szCs w:val="24"/>
        </w:rPr>
        <w:t>Tư vấn hướng nghiệp định hướng cho học sinh việc lựa chọn nghề nghiệp trong tương lai.</w:t>
      </w:r>
    </w:p>
    <w:p w:rsidR="002D444C" w:rsidRPr="005D7583" w:rsidRDefault="002D444C" w:rsidP="002D444C">
      <w:pPr>
        <w:pStyle w:val="ListParagraph"/>
        <w:numPr>
          <w:ilvl w:val="0"/>
          <w:numId w:val="2"/>
        </w:numPr>
        <w:spacing w:after="0" w:line="0" w:lineRule="atLeast"/>
        <w:jc w:val="both"/>
        <w:rPr>
          <w:rFonts w:ascii="Arial" w:eastAsia="Times New Roman" w:hAnsi="Arial" w:cs="Arial"/>
          <w:b/>
          <w:i/>
          <w:color w:val="22292B"/>
          <w:sz w:val="24"/>
          <w:szCs w:val="24"/>
        </w:rPr>
      </w:pPr>
      <w:r w:rsidRPr="005D7583">
        <w:rPr>
          <w:rFonts w:ascii="Arial" w:eastAsia="Times New Roman" w:hAnsi="Arial" w:cs="Arial"/>
          <w:b/>
          <w:bCs/>
          <w:i/>
          <w:color w:val="22292B"/>
          <w:sz w:val="24"/>
          <w:szCs w:val="24"/>
        </w:rPr>
        <w:t>Đối tượng</w:t>
      </w:r>
      <w:r w:rsidRPr="005D7583">
        <w:rPr>
          <w:rFonts w:ascii="Arial" w:eastAsia="Times New Roman" w:hAnsi="Arial" w:cs="Arial"/>
          <w:b/>
          <w:i/>
          <w:color w:val="22292B"/>
          <w:sz w:val="24"/>
          <w:szCs w:val="24"/>
        </w:rPr>
        <w:t>:</w:t>
      </w:r>
    </w:p>
    <w:p w:rsidR="002D444C" w:rsidRPr="005D7583" w:rsidRDefault="002D444C" w:rsidP="002D444C">
      <w:pPr>
        <w:spacing w:after="0" w:line="0" w:lineRule="atLeast"/>
        <w:ind w:firstLine="814"/>
        <w:jc w:val="both"/>
        <w:rPr>
          <w:rFonts w:ascii="Arial" w:eastAsia="Times New Roman" w:hAnsi="Arial" w:cs="Arial"/>
          <w:color w:val="22292B"/>
          <w:sz w:val="24"/>
          <w:szCs w:val="24"/>
        </w:rPr>
      </w:pPr>
      <w:r w:rsidRPr="005D7583">
        <w:rPr>
          <w:rFonts w:ascii="Arial" w:eastAsia="Times New Roman" w:hAnsi="Arial" w:cs="Arial"/>
          <w:color w:val="22292B"/>
          <w:sz w:val="24"/>
          <w:szCs w:val="24"/>
        </w:rPr>
        <w:t>- Toàn thể học sinh trường THPT Hiệp Bình.  </w:t>
      </w:r>
    </w:p>
    <w:p w:rsidR="002D444C" w:rsidRPr="005D7583" w:rsidRDefault="002D444C" w:rsidP="002D444C">
      <w:pPr>
        <w:spacing w:after="0" w:line="0" w:lineRule="atLeast"/>
        <w:ind w:firstLine="814"/>
        <w:jc w:val="both"/>
        <w:rPr>
          <w:rFonts w:ascii="Arial" w:eastAsia="Times New Roman" w:hAnsi="Arial" w:cs="Arial"/>
          <w:color w:val="22292B"/>
          <w:sz w:val="24"/>
          <w:szCs w:val="24"/>
        </w:rPr>
      </w:pPr>
      <w:r w:rsidRPr="005D7583">
        <w:rPr>
          <w:rFonts w:ascii="Arial" w:eastAsia="Times New Roman" w:hAnsi="Arial" w:cs="Arial"/>
          <w:color w:val="22292B"/>
          <w:sz w:val="24"/>
          <w:szCs w:val="24"/>
        </w:rPr>
        <w:t>- Ngoài ra, Tư vấn cũng sẽ hỗ trợ các GVCN và quý phụ huynh trong việc giáo dục học sinh nếu trong khả năng cho phép.</w:t>
      </w:r>
    </w:p>
    <w:p w:rsidR="002D444C" w:rsidRPr="005D7583" w:rsidRDefault="002D444C" w:rsidP="002D444C">
      <w:pPr>
        <w:pStyle w:val="ListParagraph"/>
        <w:numPr>
          <w:ilvl w:val="0"/>
          <w:numId w:val="2"/>
        </w:numPr>
        <w:spacing w:after="0" w:line="0" w:lineRule="atLeast"/>
        <w:jc w:val="both"/>
        <w:rPr>
          <w:rFonts w:ascii="Arial" w:eastAsia="Times New Roman" w:hAnsi="Arial" w:cs="Arial"/>
          <w:b/>
          <w:color w:val="22292B"/>
          <w:sz w:val="24"/>
          <w:szCs w:val="24"/>
        </w:rPr>
      </w:pPr>
      <w:r w:rsidRPr="005D7583">
        <w:rPr>
          <w:rFonts w:ascii="Arial" w:eastAsia="Times New Roman" w:hAnsi="Arial" w:cs="Arial"/>
          <w:b/>
          <w:bCs/>
          <w:color w:val="22292B"/>
          <w:sz w:val="24"/>
          <w:szCs w:val="24"/>
        </w:rPr>
        <w:t>Nội dung tư vấn:</w:t>
      </w:r>
    </w:p>
    <w:p w:rsidR="002D444C" w:rsidRPr="005D7583" w:rsidRDefault="002D444C" w:rsidP="002D444C">
      <w:pPr>
        <w:spacing w:after="0" w:line="0" w:lineRule="atLeast"/>
        <w:ind w:firstLine="814"/>
        <w:jc w:val="both"/>
        <w:rPr>
          <w:rFonts w:ascii="Arial" w:eastAsia="Times New Roman" w:hAnsi="Arial" w:cs="Arial"/>
          <w:color w:val="22292B"/>
          <w:sz w:val="24"/>
          <w:szCs w:val="24"/>
        </w:rPr>
      </w:pPr>
      <w:r w:rsidRPr="005D7583">
        <w:rPr>
          <w:rFonts w:ascii="Arial" w:eastAsia="Times New Roman" w:hAnsi="Arial" w:cs="Arial"/>
          <w:color w:val="000000"/>
          <w:sz w:val="24"/>
          <w:szCs w:val="24"/>
        </w:rPr>
        <w:t>Nội dung tư vấn tập trung vào các vấn đề sau: </w:t>
      </w:r>
    </w:p>
    <w:p w:rsidR="002D444C" w:rsidRPr="005D7583" w:rsidRDefault="002D444C" w:rsidP="002D444C">
      <w:pPr>
        <w:spacing w:after="0" w:line="0" w:lineRule="atLeast"/>
        <w:ind w:firstLine="814"/>
        <w:jc w:val="both"/>
        <w:rPr>
          <w:rFonts w:ascii="Arial" w:eastAsia="Times New Roman" w:hAnsi="Arial" w:cs="Arial"/>
          <w:color w:val="22292B"/>
          <w:sz w:val="24"/>
          <w:szCs w:val="24"/>
        </w:rPr>
      </w:pPr>
      <w:r w:rsidRPr="005D7583">
        <w:rPr>
          <w:rFonts w:ascii="Arial" w:eastAsia="Times New Roman" w:hAnsi="Arial" w:cs="Arial"/>
          <w:color w:val="000000"/>
          <w:sz w:val="24"/>
          <w:szCs w:val="24"/>
        </w:rPr>
        <w:t>1. Hướng nghiệp (chọn khối thi, chọn nghề và các thông tin tuyển sinh).    </w:t>
      </w:r>
    </w:p>
    <w:p w:rsidR="002D444C" w:rsidRPr="005D7583" w:rsidRDefault="002D444C" w:rsidP="002D444C">
      <w:pPr>
        <w:spacing w:after="0" w:line="0" w:lineRule="atLeast"/>
        <w:ind w:firstLine="814"/>
        <w:jc w:val="both"/>
        <w:rPr>
          <w:rFonts w:ascii="Arial" w:eastAsia="Times New Roman" w:hAnsi="Arial" w:cs="Arial"/>
          <w:color w:val="000000"/>
          <w:sz w:val="24"/>
          <w:szCs w:val="24"/>
        </w:rPr>
      </w:pPr>
      <w:r w:rsidRPr="005D7583">
        <w:rPr>
          <w:rFonts w:ascii="Arial" w:eastAsia="Times New Roman" w:hAnsi="Arial" w:cs="Arial"/>
          <w:color w:val="000000"/>
          <w:sz w:val="24"/>
          <w:szCs w:val="24"/>
        </w:rPr>
        <w:t>2. Phương pháp học tập.           </w:t>
      </w:r>
    </w:p>
    <w:p w:rsidR="002D444C" w:rsidRPr="005D7583" w:rsidRDefault="002D444C" w:rsidP="002D444C">
      <w:pPr>
        <w:spacing w:after="0" w:line="0" w:lineRule="atLeast"/>
        <w:ind w:firstLine="814"/>
        <w:jc w:val="both"/>
        <w:rPr>
          <w:rFonts w:ascii="Arial" w:eastAsia="Times New Roman" w:hAnsi="Arial" w:cs="Arial"/>
          <w:color w:val="22292B"/>
          <w:sz w:val="24"/>
          <w:szCs w:val="24"/>
        </w:rPr>
      </w:pPr>
      <w:r w:rsidRPr="005D7583">
        <w:rPr>
          <w:rFonts w:ascii="Arial" w:eastAsia="Times New Roman" w:hAnsi="Arial" w:cs="Arial"/>
          <w:color w:val="000000"/>
          <w:sz w:val="24"/>
          <w:szCs w:val="24"/>
        </w:rPr>
        <w:t>3. Tình yêu, giới tính, quan hệ với bạn khác giới và vấn đề sức khỏe sinh sản vị thành niên.</w:t>
      </w:r>
    </w:p>
    <w:p w:rsidR="002D444C" w:rsidRPr="005D7583" w:rsidRDefault="002D444C" w:rsidP="002D444C">
      <w:pPr>
        <w:spacing w:after="0" w:line="0" w:lineRule="atLeast"/>
        <w:ind w:firstLine="814"/>
        <w:jc w:val="both"/>
        <w:rPr>
          <w:rFonts w:ascii="Arial" w:eastAsia="Times New Roman" w:hAnsi="Arial" w:cs="Arial"/>
          <w:color w:val="000000"/>
          <w:sz w:val="24"/>
          <w:szCs w:val="24"/>
        </w:rPr>
      </w:pPr>
      <w:r w:rsidRPr="005D7583">
        <w:rPr>
          <w:rFonts w:ascii="Arial" w:eastAsia="Times New Roman" w:hAnsi="Arial" w:cs="Arial"/>
          <w:color w:val="000000"/>
          <w:sz w:val="24"/>
          <w:szCs w:val="24"/>
        </w:rPr>
        <w:t>3. Quan hệ, giao tiếp, ứng xử với gia đình, bạn bè, thầy trò, đạo đức lối sống...</w:t>
      </w:r>
    </w:p>
    <w:p w:rsidR="002D444C" w:rsidRPr="005D7583" w:rsidRDefault="002D444C" w:rsidP="002D444C">
      <w:pPr>
        <w:pStyle w:val="NormalWeb"/>
        <w:numPr>
          <w:ilvl w:val="0"/>
          <w:numId w:val="2"/>
        </w:numPr>
        <w:shd w:val="clear" w:color="auto" w:fill="FFFFFF"/>
        <w:spacing w:before="0" w:beforeAutospacing="0" w:after="150" w:afterAutospacing="0"/>
        <w:jc w:val="both"/>
        <w:rPr>
          <w:rFonts w:ascii="Arial" w:hAnsi="Arial" w:cs="Arial"/>
          <w:i/>
          <w:color w:val="333333"/>
        </w:rPr>
      </w:pPr>
      <w:r w:rsidRPr="005D7583">
        <w:rPr>
          <w:rStyle w:val="Strong"/>
          <w:rFonts w:ascii="Arial" w:hAnsi="Arial" w:cs="Arial"/>
          <w:i/>
          <w:color w:val="333333"/>
        </w:rPr>
        <w:t>Nguyên tắc hoạt động</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Học sinh đến tư vấn trên cơ sở tự nguyện.</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Luôn tôn trọng học sinh được tư vấn.</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xml:space="preserve">- Thực hiện đúng nguyên tắc </w:t>
      </w:r>
      <w:proofErr w:type="gramStart"/>
      <w:r w:rsidRPr="005D7583">
        <w:rPr>
          <w:rFonts w:ascii="Arial" w:hAnsi="Arial" w:cs="Arial"/>
          <w:color w:val="333333"/>
        </w:rPr>
        <w:t>“ bảo</w:t>
      </w:r>
      <w:proofErr w:type="gramEnd"/>
      <w:r w:rsidRPr="005D7583">
        <w:rPr>
          <w:rFonts w:ascii="Arial" w:hAnsi="Arial" w:cs="Arial"/>
          <w:color w:val="333333"/>
        </w:rPr>
        <w:t xml:space="preserve"> mật”</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xml:space="preserve">- Phương châm hoạt động </w:t>
      </w:r>
      <w:proofErr w:type="gramStart"/>
      <w:r w:rsidRPr="005D7583">
        <w:rPr>
          <w:rFonts w:ascii="Arial" w:hAnsi="Arial" w:cs="Arial"/>
          <w:color w:val="333333"/>
        </w:rPr>
        <w:t>“ Tôn</w:t>
      </w:r>
      <w:proofErr w:type="gramEnd"/>
      <w:r w:rsidRPr="005D7583">
        <w:rPr>
          <w:rFonts w:ascii="Arial" w:hAnsi="Arial" w:cs="Arial"/>
          <w:color w:val="333333"/>
        </w:rPr>
        <w:t xml:space="preserve"> trọng, lắng nghe, thấu cảm và chia sẽ”.</w:t>
      </w:r>
    </w:p>
    <w:p w:rsidR="002D444C" w:rsidRPr="005D7583" w:rsidRDefault="002D444C" w:rsidP="002D444C">
      <w:pPr>
        <w:pStyle w:val="NormalWeb"/>
        <w:numPr>
          <w:ilvl w:val="0"/>
          <w:numId w:val="2"/>
        </w:numPr>
        <w:shd w:val="clear" w:color="auto" w:fill="FFFFFF"/>
        <w:spacing w:before="0" w:beforeAutospacing="0" w:after="150" w:afterAutospacing="0"/>
        <w:jc w:val="both"/>
        <w:rPr>
          <w:rFonts w:ascii="Arial" w:hAnsi="Arial" w:cs="Arial"/>
          <w:color w:val="333333"/>
        </w:rPr>
      </w:pPr>
      <w:r w:rsidRPr="005D7583">
        <w:rPr>
          <w:rStyle w:val="Strong"/>
          <w:rFonts w:ascii="Arial" w:hAnsi="Arial" w:cs="Arial"/>
          <w:color w:val="333333"/>
        </w:rPr>
        <w:t>Hình thức tư vấn</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Style w:val="Emphasis"/>
          <w:rFonts w:ascii="Arial" w:hAnsi="Arial" w:cs="Arial"/>
          <w:b/>
          <w:bCs/>
          <w:color w:val="333333"/>
        </w:rPr>
        <w:t>  1. Tổ chức tư vấn tâm lý trực tiếp: giáo viên tư vấn – cá nhân học sinh.</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Style w:val="Emphasis"/>
          <w:rFonts w:ascii="Arial" w:hAnsi="Arial" w:cs="Arial"/>
          <w:color w:val="333333"/>
        </w:rPr>
        <w:t>*Mục tiêu:</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Lắng nghe và thấu hiểu những khó khăn tâm lý của học sinh.</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Gợi mở nhận thức và hướng giải quyết cho từng trường hợp cụ thể.</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Động viên tinh thần để học sinh giải quyết hiệu quả khó khăn của bản thân mình.</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Style w:val="Emphasis"/>
          <w:rFonts w:ascii="Arial" w:hAnsi="Arial" w:cs="Arial"/>
          <w:color w:val="333333"/>
        </w:rPr>
        <w:t>*Nội dung:</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xml:space="preserve">- Tất cả những vấn đề có ảnh hưởng đến tinh thần của học sinh: tâm sinh lý cá nhân, tình </w:t>
      </w:r>
      <w:proofErr w:type="gramStart"/>
      <w:r w:rsidRPr="005D7583">
        <w:rPr>
          <w:rFonts w:ascii="Arial" w:hAnsi="Arial" w:cs="Arial"/>
          <w:color w:val="333333"/>
        </w:rPr>
        <w:t>bạn,…</w:t>
      </w:r>
      <w:proofErr w:type="gramEnd"/>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Giáo viên tư vấn tâm lý sẽ tiến hành tư vấn khi những vấn đề đó cứ lặp đi lặp lại nhiều lần khiến học sinh hoang mang, lo lắng, suy nghĩ tiêu cực, thậm chí là mất kiểm soát cảm xúc, hành vi của mình.</w:t>
      </w:r>
    </w:p>
    <w:p w:rsidR="002D444C" w:rsidRPr="005D7583" w:rsidRDefault="00982D13" w:rsidP="002D444C">
      <w:pPr>
        <w:pStyle w:val="NormalWeb"/>
        <w:shd w:val="clear" w:color="auto" w:fill="FFFFFF"/>
        <w:spacing w:before="0" w:beforeAutospacing="0" w:after="150" w:afterAutospacing="0"/>
        <w:jc w:val="both"/>
        <w:rPr>
          <w:rFonts w:ascii="Arial" w:hAnsi="Arial" w:cs="Arial"/>
          <w:color w:val="333333"/>
        </w:rPr>
      </w:pPr>
      <w:r>
        <w:rPr>
          <w:rStyle w:val="Emphasis"/>
          <w:rFonts w:ascii="Arial" w:hAnsi="Arial" w:cs="Arial"/>
          <w:b/>
          <w:bCs/>
          <w:color w:val="333333"/>
        </w:rPr>
        <w:lastRenderedPageBreak/>
        <w:t xml:space="preserve">   3. Tư vấn qua hộp </w:t>
      </w:r>
      <w:proofErr w:type="gramStart"/>
      <w:r>
        <w:rPr>
          <w:rStyle w:val="Emphasis"/>
          <w:rFonts w:ascii="Arial" w:hAnsi="Arial" w:cs="Arial"/>
          <w:b/>
          <w:bCs/>
          <w:color w:val="333333"/>
        </w:rPr>
        <w:t>thư :</w:t>
      </w:r>
      <w:proofErr w:type="gramEnd"/>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Style w:val="Emphasis"/>
          <w:rFonts w:ascii="Arial" w:hAnsi="Arial" w:cs="Arial"/>
          <w:color w:val="333333"/>
        </w:rPr>
        <w:t>* Mục tiêu:</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Tạo thêm cơ hội cho các em nhút nhát không có khả năng tư vấn trực tiếp chia sẻ, giải tỏa những bức xúc, thắc mắc, khó khăn tâm lý do học tập và cuộc sống.</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Style w:val="Emphasis"/>
          <w:rFonts w:ascii="Arial" w:hAnsi="Arial" w:cs="Arial"/>
          <w:color w:val="333333"/>
        </w:rPr>
        <w:t>*Nội dung:</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Tất cả những vấn đề có ảnh hưởng đến tinh thần của học sinh: tâm sinh lý cá nhân, tình yêu, tình bạn, hướng nghiệp, những vấn đề khó nói…</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w:t>
      </w:r>
      <w:r w:rsidRPr="005D7583">
        <w:rPr>
          <w:rStyle w:val="Emphasis"/>
          <w:rFonts w:ascii="Arial" w:hAnsi="Arial" w:cs="Arial"/>
          <w:b/>
          <w:bCs/>
          <w:color w:val="333333"/>
        </w:rPr>
        <w:t>2. Tổ chức buổi sinh hoạt các chuyên đề về tâm lý.</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Style w:val="Emphasis"/>
          <w:rFonts w:ascii="Arial" w:hAnsi="Arial" w:cs="Arial"/>
          <w:color w:val="333333"/>
        </w:rPr>
        <w:t>* Mục tiêu:</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Tạo bầu không khí thoải mái, vui vẻ sau những giờ học căng thẳng.</w:t>
      </w:r>
    </w:p>
    <w:p w:rsidR="002D444C"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Chia sẻ, giải tỏa những bức xúc, khó khăn tâm lý do học tập và cuộc sống.</w:t>
      </w:r>
    </w:p>
    <w:p w:rsidR="006C42D8" w:rsidRPr="005D7583" w:rsidRDefault="002D444C" w:rsidP="002D444C">
      <w:pPr>
        <w:pStyle w:val="NormalWeb"/>
        <w:shd w:val="clear" w:color="auto" w:fill="FFFFFF"/>
        <w:spacing w:before="0" w:beforeAutospacing="0" w:after="150" w:afterAutospacing="0"/>
        <w:jc w:val="both"/>
        <w:rPr>
          <w:rFonts w:ascii="Arial" w:hAnsi="Arial" w:cs="Arial"/>
          <w:color w:val="333333"/>
        </w:rPr>
      </w:pPr>
      <w:r w:rsidRPr="005D7583">
        <w:rPr>
          <w:rFonts w:ascii="Arial" w:hAnsi="Arial" w:cs="Arial"/>
          <w:color w:val="333333"/>
        </w:rPr>
        <w:t>- Bổ sung một số kỹ năng cho học sinh.</w:t>
      </w:r>
    </w:p>
    <w:p w:rsidR="002D444C" w:rsidRPr="005D7583" w:rsidRDefault="002D444C" w:rsidP="002D444C">
      <w:pPr>
        <w:pStyle w:val="NormalWeb"/>
        <w:numPr>
          <w:ilvl w:val="0"/>
          <w:numId w:val="2"/>
        </w:numPr>
        <w:shd w:val="clear" w:color="auto" w:fill="FFFFFF"/>
        <w:spacing w:before="0" w:beforeAutospacing="0" w:after="150" w:afterAutospacing="0"/>
        <w:jc w:val="both"/>
        <w:rPr>
          <w:rFonts w:ascii="Arial" w:hAnsi="Arial" w:cs="Arial"/>
          <w:b/>
          <w:color w:val="333333"/>
        </w:rPr>
      </w:pPr>
      <w:r w:rsidRPr="005D7583">
        <w:rPr>
          <w:rStyle w:val="Emphasis"/>
          <w:rFonts w:ascii="Arial" w:hAnsi="Arial" w:cs="Arial"/>
          <w:b/>
          <w:bCs/>
          <w:color w:val="333333"/>
        </w:rPr>
        <w:t>Trọng tâm công tác tháng:</w:t>
      </w:r>
    </w:p>
    <w:tbl>
      <w:tblPr>
        <w:tblW w:w="9458"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9"/>
        <w:gridCol w:w="4143"/>
        <w:gridCol w:w="3996"/>
      </w:tblGrid>
      <w:tr w:rsidR="002D444C" w:rsidRPr="005D7583" w:rsidTr="00BF1B76">
        <w:trPr>
          <w:jc w:val="center"/>
        </w:trPr>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44C" w:rsidRPr="00FC0BE6" w:rsidRDefault="002D444C" w:rsidP="00BF1B76">
            <w:pPr>
              <w:pStyle w:val="NormalWeb"/>
              <w:spacing w:before="0" w:beforeAutospacing="0" w:after="150" w:afterAutospacing="0"/>
              <w:jc w:val="both"/>
              <w:rPr>
                <w:rFonts w:ascii="Arial" w:hAnsi="Arial" w:cs="Arial"/>
                <w:b/>
              </w:rPr>
            </w:pPr>
            <w:r w:rsidRPr="00FC0BE6">
              <w:rPr>
                <w:rFonts w:ascii="Arial" w:hAnsi="Arial" w:cs="Arial"/>
                <w:b/>
              </w:rPr>
              <w:t>Thời gian</w:t>
            </w:r>
          </w:p>
        </w:tc>
        <w:tc>
          <w:tcPr>
            <w:tcW w:w="4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44C" w:rsidRPr="00FC0BE6" w:rsidRDefault="002D444C" w:rsidP="00BF1B76">
            <w:pPr>
              <w:pStyle w:val="NormalWeb"/>
              <w:spacing w:before="0" w:beforeAutospacing="0" w:after="150" w:afterAutospacing="0"/>
              <w:jc w:val="both"/>
              <w:rPr>
                <w:rFonts w:ascii="Arial" w:hAnsi="Arial" w:cs="Arial"/>
                <w:b/>
              </w:rPr>
            </w:pPr>
            <w:r w:rsidRPr="00FC0BE6">
              <w:rPr>
                <w:rFonts w:ascii="Arial" w:hAnsi="Arial" w:cs="Arial"/>
                <w:b/>
              </w:rPr>
              <w:t>Nội dung</w:t>
            </w:r>
          </w:p>
        </w:tc>
        <w:tc>
          <w:tcPr>
            <w:tcW w:w="39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44C" w:rsidRPr="005D7583" w:rsidRDefault="002D444C" w:rsidP="00BF1B76">
            <w:pPr>
              <w:pStyle w:val="NormalWeb"/>
              <w:spacing w:before="0" w:beforeAutospacing="0" w:after="150" w:afterAutospacing="0"/>
              <w:jc w:val="both"/>
              <w:rPr>
                <w:rFonts w:ascii="Arial" w:hAnsi="Arial" w:cs="Arial"/>
              </w:rPr>
            </w:pPr>
            <w:r w:rsidRPr="005D7583">
              <w:rPr>
                <w:rFonts w:ascii="Arial" w:hAnsi="Arial" w:cs="Arial"/>
                <w:b/>
                <w:bCs/>
                <w:color w:val="3C3C3C"/>
              </w:rPr>
              <w:t>Người thực hiện</w:t>
            </w:r>
          </w:p>
        </w:tc>
      </w:tr>
      <w:tr w:rsidR="002D444C" w:rsidRPr="005D7583" w:rsidTr="00201813">
        <w:trPr>
          <w:trHeight w:val="2539"/>
          <w:jc w:val="center"/>
        </w:trPr>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44C" w:rsidRPr="005D7583" w:rsidRDefault="002D444C" w:rsidP="00BF1B76">
            <w:pPr>
              <w:pStyle w:val="NormalWeb"/>
              <w:spacing w:before="0" w:beforeAutospacing="0" w:after="150" w:afterAutospacing="0"/>
              <w:jc w:val="center"/>
              <w:rPr>
                <w:rFonts w:ascii="Arial" w:hAnsi="Arial" w:cs="Arial"/>
              </w:rPr>
            </w:pPr>
            <w:r w:rsidRPr="005D7583">
              <w:rPr>
                <w:rStyle w:val="Emphasis"/>
                <w:rFonts w:ascii="Arial" w:hAnsi="Arial" w:cs="Arial"/>
                <w:b/>
                <w:bCs/>
              </w:rPr>
              <w:t>Tháng 9/2020</w:t>
            </w:r>
          </w:p>
        </w:tc>
        <w:tc>
          <w:tcPr>
            <w:tcW w:w="4143" w:type="dxa"/>
            <w:tcBorders>
              <w:top w:val="outset" w:sz="6" w:space="0" w:color="auto"/>
              <w:left w:val="outset" w:sz="6" w:space="0" w:color="auto"/>
              <w:bottom w:val="outset" w:sz="6" w:space="0" w:color="auto"/>
              <w:right w:val="outset" w:sz="6" w:space="0" w:color="auto"/>
            </w:tcBorders>
            <w:shd w:val="clear" w:color="auto" w:fill="FFFFFF"/>
            <w:hideMark/>
          </w:tcPr>
          <w:p w:rsidR="002D444C" w:rsidRPr="005D7583" w:rsidRDefault="002D444C" w:rsidP="00BF1B76">
            <w:pPr>
              <w:pStyle w:val="NormalWeb"/>
              <w:spacing w:before="0" w:beforeAutospacing="0" w:after="150" w:afterAutospacing="0"/>
              <w:jc w:val="both"/>
              <w:rPr>
                <w:rFonts w:ascii="Arial" w:hAnsi="Arial" w:cs="Arial"/>
              </w:rPr>
            </w:pPr>
            <w:r w:rsidRPr="005D7583">
              <w:rPr>
                <w:rFonts w:ascii="Arial" w:hAnsi="Arial" w:cs="Arial"/>
              </w:rPr>
              <w:t>- Ổn định nơi làm việc</w:t>
            </w:r>
          </w:p>
          <w:p w:rsidR="002D444C" w:rsidRPr="005D7583" w:rsidRDefault="002D444C" w:rsidP="00BF1B76">
            <w:pPr>
              <w:pStyle w:val="NormalWeb"/>
              <w:spacing w:before="0" w:beforeAutospacing="0" w:after="150" w:afterAutospacing="0"/>
              <w:jc w:val="both"/>
              <w:rPr>
                <w:rFonts w:ascii="Arial" w:hAnsi="Arial" w:cs="Arial"/>
              </w:rPr>
            </w:pPr>
            <w:r w:rsidRPr="005D7583">
              <w:rPr>
                <w:rFonts w:ascii="Arial" w:hAnsi="Arial" w:cs="Arial"/>
              </w:rPr>
              <w:t>- Xây dựng kế hoạch tư vấn</w:t>
            </w:r>
          </w:p>
          <w:p w:rsidR="00E10C7F" w:rsidRDefault="002D444C" w:rsidP="00BF1B76">
            <w:pPr>
              <w:spacing w:after="150" w:line="240" w:lineRule="auto"/>
              <w:jc w:val="both"/>
              <w:rPr>
                <w:rFonts w:ascii="Arial" w:hAnsi="Arial" w:cs="Arial"/>
                <w:sz w:val="24"/>
                <w:szCs w:val="24"/>
              </w:rPr>
            </w:pPr>
            <w:r w:rsidRPr="005D7583">
              <w:rPr>
                <w:rFonts w:ascii="Arial" w:hAnsi="Arial" w:cs="Arial"/>
                <w:sz w:val="24"/>
                <w:szCs w:val="24"/>
              </w:rPr>
              <w:t> - Giới thiệu phòng tư vấn học đường</w:t>
            </w:r>
            <w:r w:rsidR="005D7583" w:rsidRPr="005D7583">
              <w:rPr>
                <w:rFonts w:ascii="Arial" w:hAnsi="Arial" w:cs="Arial"/>
                <w:sz w:val="24"/>
                <w:szCs w:val="24"/>
              </w:rPr>
              <w:t>.</w:t>
            </w:r>
          </w:p>
          <w:p w:rsidR="00E10C7F" w:rsidRDefault="00E10C7F" w:rsidP="00BF1B76">
            <w:pPr>
              <w:spacing w:after="150" w:line="240" w:lineRule="auto"/>
              <w:jc w:val="both"/>
              <w:rPr>
                <w:rFonts w:ascii="Arial" w:hAnsi="Arial" w:cs="Arial"/>
                <w:sz w:val="24"/>
                <w:szCs w:val="24"/>
              </w:rPr>
            </w:pPr>
          </w:p>
          <w:p w:rsidR="002D444C" w:rsidRDefault="005D7583" w:rsidP="00E10C7F">
            <w:pPr>
              <w:spacing w:after="150" w:line="240" w:lineRule="auto"/>
              <w:jc w:val="both"/>
              <w:rPr>
                <w:rFonts w:ascii="Arial" w:hAnsi="Arial" w:cs="Arial"/>
                <w:color w:val="3C3C3C"/>
              </w:rPr>
            </w:pPr>
            <w:r w:rsidRPr="005D7583">
              <w:rPr>
                <w:rFonts w:ascii="Arial" w:hAnsi="Arial" w:cs="Arial"/>
                <w:sz w:val="24"/>
                <w:szCs w:val="24"/>
              </w:rPr>
              <w:t xml:space="preserve"> </w:t>
            </w:r>
            <w:r w:rsidR="00E10C7F" w:rsidRPr="005D7583">
              <w:rPr>
                <w:rFonts w:ascii="Arial" w:eastAsia="Times New Roman" w:hAnsi="Arial" w:cs="Arial"/>
                <w:color w:val="3C3C3C"/>
                <w:sz w:val="24"/>
                <w:szCs w:val="24"/>
              </w:rPr>
              <w:t>-</w:t>
            </w:r>
            <w:r w:rsidR="00E10C7F" w:rsidRPr="006E3CA5">
              <w:rPr>
                <w:rFonts w:ascii="Arial" w:eastAsia="Times New Roman" w:hAnsi="Arial" w:cs="Arial"/>
                <w:color w:val="3C3C3C"/>
                <w:sz w:val="24"/>
                <w:szCs w:val="24"/>
              </w:rPr>
              <w:t>- Tư vấn về thẩm mỹ</w:t>
            </w:r>
            <w:r w:rsidR="00E10C7F" w:rsidRPr="005D7583">
              <w:rPr>
                <w:rFonts w:ascii="Arial" w:eastAsia="Times New Roman" w:hAnsi="Arial" w:cs="Arial"/>
                <w:color w:val="3C3C3C"/>
                <w:sz w:val="24"/>
                <w:szCs w:val="24"/>
              </w:rPr>
              <w:t xml:space="preserve"> đối với hs THPT</w:t>
            </w:r>
          </w:p>
          <w:p w:rsidR="00E10C7F" w:rsidRPr="005D7583" w:rsidRDefault="00E10C7F" w:rsidP="00BF1B76">
            <w:pPr>
              <w:pStyle w:val="NormalWeb"/>
              <w:spacing w:before="0" w:beforeAutospacing="0" w:after="150" w:afterAutospacing="0"/>
              <w:jc w:val="both"/>
              <w:rPr>
                <w:rFonts w:ascii="Arial" w:hAnsi="Arial" w:cs="Arial"/>
              </w:rPr>
            </w:pPr>
            <w:r>
              <w:rPr>
                <w:rFonts w:ascii="Arial" w:hAnsi="Arial" w:cs="Arial"/>
                <w:color w:val="3C3C3C"/>
              </w:rPr>
              <w:t>( 28/9/2020 )</w:t>
            </w:r>
          </w:p>
        </w:tc>
        <w:tc>
          <w:tcPr>
            <w:tcW w:w="3996" w:type="dxa"/>
            <w:tcBorders>
              <w:top w:val="outset" w:sz="6" w:space="0" w:color="auto"/>
              <w:left w:val="outset" w:sz="6" w:space="0" w:color="auto"/>
              <w:bottom w:val="outset" w:sz="6" w:space="0" w:color="auto"/>
              <w:right w:val="outset" w:sz="6" w:space="0" w:color="auto"/>
            </w:tcBorders>
            <w:shd w:val="clear" w:color="auto" w:fill="FFFFFF"/>
            <w:hideMark/>
          </w:tcPr>
          <w:p w:rsidR="002D444C" w:rsidRPr="005D7583" w:rsidRDefault="00201813" w:rsidP="00BF1B76">
            <w:pPr>
              <w:spacing w:after="150" w:line="240" w:lineRule="auto"/>
              <w:jc w:val="both"/>
              <w:rPr>
                <w:rFonts w:ascii="Arial" w:eastAsia="Times New Roman" w:hAnsi="Arial" w:cs="Arial"/>
                <w:color w:val="3C3C3C"/>
                <w:sz w:val="24"/>
                <w:szCs w:val="24"/>
              </w:rPr>
            </w:pPr>
            <w:r>
              <w:rPr>
                <w:rFonts w:ascii="Arial" w:hAnsi="Arial" w:cs="Arial"/>
                <w:sz w:val="24"/>
                <w:szCs w:val="24"/>
              </w:rPr>
              <w:t xml:space="preserve">       </w:t>
            </w:r>
            <w:r w:rsidR="002D444C" w:rsidRPr="005D7583">
              <w:rPr>
                <w:rFonts w:ascii="Arial" w:hAnsi="Arial" w:cs="Arial"/>
                <w:sz w:val="24"/>
                <w:szCs w:val="24"/>
              </w:rPr>
              <w:t xml:space="preserve">-  </w:t>
            </w:r>
            <w:r w:rsidR="002D444C" w:rsidRPr="005D7583">
              <w:rPr>
                <w:rFonts w:ascii="Arial" w:eastAsia="Times New Roman" w:hAnsi="Arial" w:cs="Arial"/>
                <w:color w:val="3C3C3C"/>
                <w:sz w:val="24"/>
                <w:szCs w:val="24"/>
              </w:rPr>
              <w:t xml:space="preserve">gv phụ trách </w:t>
            </w:r>
            <w:r w:rsidR="002D444C" w:rsidRPr="006E3CA5">
              <w:rPr>
                <w:rFonts w:ascii="Arial" w:eastAsia="Times New Roman" w:hAnsi="Arial" w:cs="Arial"/>
                <w:color w:val="3C3C3C"/>
                <w:sz w:val="24"/>
                <w:szCs w:val="24"/>
              </w:rPr>
              <w:t>tư vấn tâm lý</w:t>
            </w:r>
          </w:p>
          <w:p w:rsidR="002D444C" w:rsidRPr="005D7583" w:rsidRDefault="00201813" w:rsidP="00BF1B76">
            <w:pPr>
              <w:pStyle w:val="NormalWeb"/>
              <w:spacing w:before="0" w:beforeAutospacing="0" w:after="150" w:afterAutospacing="0"/>
              <w:jc w:val="both"/>
              <w:rPr>
                <w:rFonts w:ascii="Arial" w:hAnsi="Arial" w:cs="Arial"/>
              </w:rPr>
            </w:pPr>
            <w:r>
              <w:rPr>
                <w:rFonts w:ascii="Arial" w:hAnsi="Arial" w:cs="Arial"/>
              </w:rPr>
              <w:t xml:space="preserve">       </w:t>
            </w:r>
            <w:r w:rsidR="002D444C" w:rsidRPr="005D7583">
              <w:rPr>
                <w:rFonts w:ascii="Arial" w:hAnsi="Arial" w:cs="Arial"/>
              </w:rPr>
              <w:t xml:space="preserve">-  </w:t>
            </w:r>
            <w:r w:rsidR="002D444C" w:rsidRPr="005D7583">
              <w:rPr>
                <w:rFonts w:ascii="Arial" w:hAnsi="Arial" w:cs="Arial"/>
                <w:color w:val="3C3C3C"/>
              </w:rPr>
              <w:t xml:space="preserve">gv phụ trách </w:t>
            </w:r>
            <w:r w:rsidR="002D444C" w:rsidRPr="006E3CA5">
              <w:rPr>
                <w:rFonts w:ascii="Arial" w:hAnsi="Arial" w:cs="Arial"/>
                <w:color w:val="3C3C3C"/>
              </w:rPr>
              <w:t>tư vấn tâm lý</w:t>
            </w:r>
          </w:p>
          <w:p w:rsidR="00E10C7F" w:rsidRPr="00E10C7F" w:rsidRDefault="00201813" w:rsidP="00201813">
            <w:pPr>
              <w:spacing w:after="0" w:line="360" w:lineRule="auto"/>
              <w:jc w:val="both"/>
              <w:rPr>
                <w:rFonts w:ascii="Arial" w:hAnsi="Arial" w:cs="Arial"/>
                <w:sz w:val="24"/>
                <w:szCs w:val="24"/>
              </w:rPr>
            </w:pPr>
            <w:r>
              <w:rPr>
                <w:rFonts w:ascii="Arial" w:hAnsi="Arial" w:cs="Arial"/>
                <w:sz w:val="24"/>
                <w:szCs w:val="24"/>
              </w:rPr>
              <w:t xml:space="preserve">       </w:t>
            </w:r>
            <w:r w:rsidR="00E10C7F">
              <w:rPr>
                <w:rFonts w:ascii="Arial" w:hAnsi="Arial" w:cs="Arial"/>
                <w:sz w:val="24"/>
                <w:szCs w:val="24"/>
              </w:rPr>
              <w:t xml:space="preserve">- </w:t>
            </w:r>
            <w:r w:rsidR="002D444C" w:rsidRPr="005D7583">
              <w:rPr>
                <w:rFonts w:ascii="Arial" w:eastAsia="Times New Roman" w:hAnsi="Arial" w:cs="Arial"/>
                <w:color w:val="3C3C3C"/>
                <w:sz w:val="24"/>
                <w:szCs w:val="24"/>
              </w:rPr>
              <w:t xml:space="preserve">gv phụ trách </w:t>
            </w:r>
            <w:r w:rsidR="002D444C" w:rsidRPr="006E3CA5">
              <w:rPr>
                <w:rFonts w:ascii="Arial" w:eastAsia="Times New Roman" w:hAnsi="Arial" w:cs="Arial"/>
                <w:color w:val="3C3C3C"/>
                <w:sz w:val="24"/>
                <w:szCs w:val="24"/>
              </w:rPr>
              <w:t>tư vấn tâm lý</w:t>
            </w:r>
            <w:r w:rsidR="002D444C" w:rsidRPr="005D7583">
              <w:rPr>
                <w:rFonts w:ascii="Arial" w:hAnsi="Arial" w:cs="Arial"/>
                <w:color w:val="3C3C3C"/>
                <w:sz w:val="24"/>
                <w:szCs w:val="24"/>
              </w:rPr>
              <w:t xml:space="preserve"> (</w:t>
            </w:r>
            <w:r w:rsidR="002D444C" w:rsidRPr="005D7583">
              <w:rPr>
                <w:rFonts w:ascii="Arial" w:hAnsi="Arial" w:cs="Arial"/>
                <w:sz w:val="24"/>
                <w:szCs w:val="24"/>
              </w:rPr>
              <w:t xml:space="preserve">dưới sân </w:t>
            </w:r>
            <w:proofErr w:type="gramStart"/>
            <w:r w:rsidR="002D444C" w:rsidRPr="005D7583">
              <w:rPr>
                <w:rFonts w:ascii="Arial" w:hAnsi="Arial" w:cs="Arial"/>
                <w:sz w:val="24"/>
                <w:szCs w:val="24"/>
              </w:rPr>
              <w:t>trường ,</w:t>
            </w:r>
            <w:proofErr w:type="gramEnd"/>
            <w:r w:rsidR="002D444C" w:rsidRPr="005D7583">
              <w:rPr>
                <w:rFonts w:ascii="Arial" w:hAnsi="Arial" w:cs="Arial"/>
                <w:sz w:val="24"/>
                <w:szCs w:val="24"/>
              </w:rPr>
              <w:t xml:space="preserve"> trên website của trường )</w:t>
            </w:r>
            <w:r>
              <w:rPr>
                <w:rFonts w:ascii="Arial" w:hAnsi="Arial" w:cs="Arial"/>
                <w:sz w:val="24"/>
                <w:szCs w:val="24"/>
              </w:rPr>
              <w:t xml:space="preserve">     </w:t>
            </w:r>
            <w:r w:rsidR="00E10C7F">
              <w:rPr>
                <w:rFonts w:ascii="Arial" w:hAnsi="Arial" w:cs="Arial"/>
                <w:color w:val="3C3C3C"/>
              </w:rPr>
              <w:t xml:space="preserve">- </w:t>
            </w:r>
            <w:r w:rsidR="00E10C7F" w:rsidRPr="00E10C7F">
              <w:rPr>
                <w:rFonts w:ascii="Arial" w:hAnsi="Arial" w:cs="Arial"/>
                <w:color w:val="3C3C3C"/>
              </w:rPr>
              <w:t>gv phụ trách tư vấn tâm lý</w:t>
            </w:r>
          </w:p>
          <w:p w:rsidR="00E10C7F" w:rsidRPr="006E3CA5" w:rsidRDefault="00E10C7F" w:rsidP="00BF1B76">
            <w:pPr>
              <w:spacing w:after="150" w:line="240" w:lineRule="auto"/>
              <w:jc w:val="both"/>
              <w:rPr>
                <w:rFonts w:ascii="Arial" w:hAnsi="Arial" w:cs="Arial"/>
                <w:sz w:val="24"/>
                <w:szCs w:val="24"/>
              </w:rPr>
            </w:pPr>
          </w:p>
          <w:p w:rsidR="002D444C" w:rsidRPr="005D7583" w:rsidRDefault="002D444C" w:rsidP="00BF1B76">
            <w:pPr>
              <w:pStyle w:val="NormalWeb"/>
              <w:spacing w:before="0" w:beforeAutospacing="0" w:after="150" w:afterAutospacing="0"/>
              <w:jc w:val="both"/>
              <w:rPr>
                <w:rFonts w:ascii="Arial" w:hAnsi="Arial" w:cs="Arial"/>
              </w:rPr>
            </w:pPr>
          </w:p>
        </w:tc>
      </w:tr>
      <w:tr w:rsidR="002D444C" w:rsidRPr="005D7583" w:rsidTr="00BF1B76">
        <w:trPr>
          <w:jc w:val="center"/>
        </w:trPr>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44C" w:rsidRPr="005D7583" w:rsidRDefault="002D444C" w:rsidP="00BF1B76">
            <w:pPr>
              <w:pStyle w:val="NormalWeb"/>
              <w:spacing w:before="0" w:beforeAutospacing="0" w:after="150" w:afterAutospacing="0"/>
              <w:jc w:val="center"/>
              <w:rPr>
                <w:rFonts w:ascii="Arial" w:hAnsi="Arial" w:cs="Arial"/>
              </w:rPr>
            </w:pPr>
            <w:r w:rsidRPr="005D7583">
              <w:rPr>
                <w:rStyle w:val="Emphasis"/>
                <w:rFonts w:ascii="Arial" w:hAnsi="Arial" w:cs="Arial"/>
                <w:b/>
                <w:bCs/>
              </w:rPr>
              <w:t xml:space="preserve">Tháng 10/2020 </w:t>
            </w:r>
          </w:p>
        </w:tc>
        <w:tc>
          <w:tcPr>
            <w:tcW w:w="4143" w:type="dxa"/>
            <w:tcBorders>
              <w:top w:val="outset" w:sz="6" w:space="0" w:color="auto"/>
              <w:left w:val="outset" w:sz="6" w:space="0" w:color="auto"/>
              <w:bottom w:val="outset" w:sz="6" w:space="0" w:color="auto"/>
              <w:right w:val="outset" w:sz="6" w:space="0" w:color="auto"/>
            </w:tcBorders>
            <w:shd w:val="clear" w:color="auto" w:fill="FFFFFF"/>
            <w:hideMark/>
          </w:tcPr>
          <w:p w:rsidR="002D444C" w:rsidRPr="006E3CA5" w:rsidRDefault="002D444C" w:rsidP="00BF1B76">
            <w:pPr>
              <w:spacing w:after="150" w:line="240" w:lineRule="auto"/>
              <w:jc w:val="both"/>
              <w:rPr>
                <w:rFonts w:ascii="Arial" w:eastAsia="Times New Roman" w:hAnsi="Arial" w:cs="Arial"/>
                <w:color w:val="3C3C3C"/>
                <w:sz w:val="24"/>
                <w:szCs w:val="24"/>
              </w:rPr>
            </w:pPr>
            <w:r w:rsidRPr="005D7583">
              <w:rPr>
                <w:rFonts w:ascii="Arial" w:hAnsi="Arial" w:cs="Arial"/>
                <w:sz w:val="24"/>
                <w:szCs w:val="24"/>
              </w:rPr>
              <w:t xml:space="preserve">- </w:t>
            </w:r>
            <w:r w:rsidRPr="006E3CA5">
              <w:rPr>
                <w:rFonts w:ascii="Arial" w:eastAsia="Times New Roman" w:hAnsi="Arial" w:cs="Arial"/>
                <w:color w:val="3C3C3C"/>
                <w:sz w:val="24"/>
                <w:szCs w:val="24"/>
              </w:rPr>
              <w:t>Tư vấn về kỹ năng, phương pháp học tập hiệu quả cho học sinh</w:t>
            </w:r>
          </w:p>
          <w:p w:rsidR="002D444C" w:rsidRPr="005D7583" w:rsidRDefault="002D444C" w:rsidP="00BF1B76">
            <w:pPr>
              <w:spacing w:after="150" w:line="240" w:lineRule="auto"/>
              <w:jc w:val="both"/>
              <w:rPr>
                <w:rFonts w:ascii="Arial" w:eastAsia="Times New Roman" w:hAnsi="Arial" w:cs="Arial"/>
                <w:color w:val="3C3C3C"/>
                <w:sz w:val="24"/>
                <w:szCs w:val="24"/>
              </w:rPr>
            </w:pPr>
            <w:r w:rsidRPr="006E3CA5">
              <w:rPr>
                <w:rFonts w:ascii="Arial" w:eastAsia="Times New Roman" w:hAnsi="Arial" w:cs="Arial"/>
                <w:color w:val="3C3C3C"/>
                <w:sz w:val="24"/>
                <w:szCs w:val="24"/>
              </w:rPr>
              <w:t>- Tư vấn các vấn đề khác theo mong muốn của học sinh</w:t>
            </w:r>
            <w:r w:rsidRPr="005D7583">
              <w:rPr>
                <w:rFonts w:ascii="Arial" w:eastAsia="Times New Roman" w:hAnsi="Arial" w:cs="Arial"/>
                <w:color w:val="3C3C3C"/>
                <w:sz w:val="24"/>
                <w:szCs w:val="24"/>
              </w:rPr>
              <w:t>.</w:t>
            </w:r>
          </w:p>
          <w:p w:rsidR="002D444C" w:rsidRPr="005D7583" w:rsidRDefault="002D444C" w:rsidP="00BF1B76">
            <w:pPr>
              <w:pStyle w:val="NormalWeb"/>
              <w:spacing w:before="0" w:beforeAutospacing="0" w:after="150" w:afterAutospacing="0"/>
              <w:jc w:val="both"/>
              <w:rPr>
                <w:rFonts w:ascii="Arial" w:hAnsi="Arial" w:cs="Arial"/>
              </w:rPr>
            </w:pPr>
            <w:r w:rsidRPr="005D7583">
              <w:rPr>
                <w:rFonts w:ascii="Arial" w:hAnsi="Arial" w:cs="Arial"/>
                <w:color w:val="000000"/>
                <w:shd w:val="clear" w:color="auto" w:fill="FFFFFF"/>
              </w:rPr>
              <w:t>- Phối hợp với giám thị nắm bắt tình hình,danh sách học sinh thường xuyên vi phạm nội quy nhà trường để có kế hoạch tìm hiểu nhằm hỗ trợ kịp khi cần thiết.</w:t>
            </w:r>
          </w:p>
        </w:tc>
        <w:tc>
          <w:tcPr>
            <w:tcW w:w="3996" w:type="dxa"/>
            <w:tcBorders>
              <w:top w:val="outset" w:sz="6" w:space="0" w:color="auto"/>
              <w:left w:val="outset" w:sz="6" w:space="0" w:color="auto"/>
              <w:bottom w:val="outset" w:sz="6" w:space="0" w:color="auto"/>
              <w:right w:val="outset" w:sz="6" w:space="0" w:color="auto"/>
            </w:tcBorders>
            <w:shd w:val="clear" w:color="auto" w:fill="FFFFFF"/>
            <w:hideMark/>
          </w:tcPr>
          <w:p w:rsidR="002D444C" w:rsidRPr="006E3CA5" w:rsidRDefault="00201813" w:rsidP="00BF1B76">
            <w:pPr>
              <w:spacing w:after="150" w:line="240" w:lineRule="auto"/>
              <w:jc w:val="both"/>
              <w:rPr>
                <w:rFonts w:ascii="Arial" w:eastAsia="Times New Roman" w:hAnsi="Arial" w:cs="Arial"/>
                <w:color w:val="3C3C3C"/>
                <w:sz w:val="24"/>
                <w:szCs w:val="24"/>
              </w:rPr>
            </w:pPr>
            <w:r>
              <w:rPr>
                <w:rFonts w:ascii="Arial" w:hAnsi="Arial" w:cs="Arial"/>
                <w:sz w:val="24"/>
                <w:szCs w:val="24"/>
              </w:rPr>
              <w:t xml:space="preserve">     -  </w:t>
            </w:r>
            <w:r w:rsidR="002D444C" w:rsidRPr="005D7583">
              <w:rPr>
                <w:rFonts w:ascii="Arial" w:eastAsia="Times New Roman" w:hAnsi="Arial" w:cs="Arial"/>
                <w:color w:val="3C3C3C"/>
                <w:sz w:val="24"/>
                <w:szCs w:val="24"/>
              </w:rPr>
              <w:t xml:space="preserve">gvcn </w:t>
            </w:r>
            <w:proofErr w:type="gramStart"/>
            <w:r w:rsidR="002D444C" w:rsidRPr="005D7583">
              <w:rPr>
                <w:rFonts w:ascii="Arial" w:eastAsia="Times New Roman" w:hAnsi="Arial" w:cs="Arial"/>
                <w:color w:val="3C3C3C"/>
                <w:sz w:val="24"/>
                <w:szCs w:val="24"/>
              </w:rPr>
              <w:t>(</w:t>
            </w:r>
            <w:r w:rsidR="00AA4E23">
              <w:rPr>
                <w:rFonts w:ascii="Arial" w:eastAsia="Times New Roman" w:hAnsi="Arial" w:cs="Arial"/>
                <w:color w:val="3C3C3C"/>
                <w:sz w:val="24"/>
                <w:szCs w:val="24"/>
              </w:rPr>
              <w:t xml:space="preserve"> </w:t>
            </w:r>
            <w:r w:rsidR="002D444C" w:rsidRPr="005D7583">
              <w:rPr>
                <w:rFonts w:ascii="Arial" w:eastAsia="Times New Roman" w:hAnsi="Arial" w:cs="Arial"/>
                <w:color w:val="3C3C3C"/>
                <w:sz w:val="24"/>
                <w:szCs w:val="24"/>
              </w:rPr>
              <w:t>giờ</w:t>
            </w:r>
            <w:proofErr w:type="gramEnd"/>
            <w:r w:rsidR="002D444C" w:rsidRPr="005D7583">
              <w:rPr>
                <w:rFonts w:ascii="Arial" w:eastAsia="Times New Roman" w:hAnsi="Arial" w:cs="Arial"/>
                <w:color w:val="3C3C3C"/>
                <w:sz w:val="24"/>
                <w:szCs w:val="24"/>
              </w:rPr>
              <w:t xml:space="preserve"> sinh hoạt chủ nhiệm )</w:t>
            </w:r>
          </w:p>
          <w:p w:rsidR="002D444C" w:rsidRPr="005D7583" w:rsidRDefault="002D444C" w:rsidP="00BF1B76">
            <w:pPr>
              <w:pStyle w:val="NormalWeb"/>
              <w:spacing w:before="0" w:beforeAutospacing="0" w:after="150" w:afterAutospacing="0"/>
              <w:jc w:val="both"/>
              <w:rPr>
                <w:rFonts w:ascii="Arial" w:hAnsi="Arial" w:cs="Arial"/>
              </w:rPr>
            </w:pPr>
          </w:p>
          <w:p w:rsidR="002D444C" w:rsidRPr="005D7583" w:rsidRDefault="002D444C" w:rsidP="002D444C">
            <w:pPr>
              <w:pStyle w:val="NormalWeb"/>
              <w:numPr>
                <w:ilvl w:val="0"/>
                <w:numId w:val="1"/>
              </w:numPr>
              <w:spacing w:before="0" w:beforeAutospacing="0" w:after="150" w:afterAutospacing="0"/>
              <w:jc w:val="both"/>
              <w:rPr>
                <w:rFonts w:ascii="Arial" w:hAnsi="Arial" w:cs="Arial"/>
              </w:rPr>
            </w:pPr>
            <w:r w:rsidRPr="005D7583">
              <w:rPr>
                <w:rFonts w:ascii="Arial" w:hAnsi="Arial" w:cs="Arial"/>
                <w:color w:val="3C3C3C"/>
              </w:rPr>
              <w:t xml:space="preserve">gv phụ trách </w:t>
            </w:r>
            <w:r w:rsidRPr="006E3CA5">
              <w:rPr>
                <w:rFonts w:ascii="Arial" w:hAnsi="Arial" w:cs="Arial"/>
                <w:color w:val="3C3C3C"/>
              </w:rPr>
              <w:t>tư vấn tâm lý</w:t>
            </w:r>
            <w:r w:rsidRPr="005D7583">
              <w:rPr>
                <w:rFonts w:ascii="Arial" w:hAnsi="Arial" w:cs="Arial"/>
                <w:color w:val="3C3C3C"/>
              </w:rPr>
              <w:t xml:space="preserve"> </w:t>
            </w:r>
            <w:r w:rsidRPr="005D7583">
              <w:rPr>
                <w:rFonts w:ascii="Arial" w:hAnsi="Arial" w:cs="Arial"/>
              </w:rPr>
              <w:t xml:space="preserve"> </w:t>
            </w:r>
          </w:p>
          <w:p w:rsidR="002D444C" w:rsidRPr="005D7583" w:rsidRDefault="002D444C" w:rsidP="00BF1B76">
            <w:pPr>
              <w:pStyle w:val="NormalWeb"/>
              <w:spacing w:before="0" w:beforeAutospacing="0" w:after="150" w:afterAutospacing="0"/>
              <w:jc w:val="both"/>
              <w:rPr>
                <w:rFonts w:ascii="Arial" w:hAnsi="Arial" w:cs="Arial"/>
              </w:rPr>
            </w:pPr>
          </w:p>
          <w:p w:rsidR="002D444C" w:rsidRPr="005D7583" w:rsidRDefault="002D444C" w:rsidP="002D444C">
            <w:pPr>
              <w:pStyle w:val="NormalWeb"/>
              <w:numPr>
                <w:ilvl w:val="0"/>
                <w:numId w:val="1"/>
              </w:numPr>
              <w:spacing w:before="0" w:beforeAutospacing="0" w:after="150" w:afterAutospacing="0"/>
              <w:jc w:val="both"/>
              <w:rPr>
                <w:rFonts w:ascii="Arial" w:hAnsi="Arial" w:cs="Arial"/>
              </w:rPr>
            </w:pPr>
            <w:r w:rsidRPr="005D7583">
              <w:rPr>
                <w:rFonts w:ascii="Arial" w:hAnsi="Arial" w:cs="Arial"/>
                <w:color w:val="3C3C3C"/>
              </w:rPr>
              <w:t xml:space="preserve">gv phụ trách </w:t>
            </w:r>
            <w:r w:rsidRPr="006E3CA5">
              <w:rPr>
                <w:rFonts w:ascii="Arial" w:hAnsi="Arial" w:cs="Arial"/>
                <w:color w:val="3C3C3C"/>
              </w:rPr>
              <w:t>tư vấn tâm lý</w:t>
            </w:r>
            <w:r w:rsidRPr="005D7583">
              <w:rPr>
                <w:rFonts w:ascii="Arial" w:hAnsi="Arial" w:cs="Arial"/>
                <w:color w:val="3C3C3C"/>
              </w:rPr>
              <w:t xml:space="preserve"> </w:t>
            </w:r>
          </w:p>
        </w:tc>
      </w:tr>
      <w:tr w:rsidR="002D444C" w:rsidRPr="005D7583" w:rsidTr="00AA4E23">
        <w:trPr>
          <w:trHeight w:val="1022"/>
          <w:jc w:val="center"/>
        </w:trPr>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2D444C" w:rsidRPr="005D7583" w:rsidRDefault="002D444C" w:rsidP="00BF1B76">
            <w:pPr>
              <w:pStyle w:val="NormalWeb"/>
              <w:spacing w:before="0" w:beforeAutospacing="0" w:after="150" w:afterAutospacing="0"/>
              <w:jc w:val="center"/>
              <w:rPr>
                <w:rStyle w:val="Emphasis"/>
                <w:rFonts w:ascii="Arial" w:hAnsi="Arial" w:cs="Arial"/>
                <w:b/>
                <w:bCs/>
              </w:rPr>
            </w:pPr>
            <w:r w:rsidRPr="005D7583">
              <w:rPr>
                <w:rStyle w:val="Emphasis"/>
                <w:rFonts w:ascii="Arial" w:hAnsi="Arial" w:cs="Arial"/>
                <w:b/>
                <w:bCs/>
              </w:rPr>
              <w:t>Tháng 11/2020</w:t>
            </w:r>
          </w:p>
        </w:tc>
        <w:tc>
          <w:tcPr>
            <w:tcW w:w="4143" w:type="dxa"/>
            <w:tcBorders>
              <w:top w:val="outset" w:sz="6" w:space="0" w:color="auto"/>
              <w:left w:val="outset" w:sz="6" w:space="0" w:color="auto"/>
              <w:bottom w:val="outset" w:sz="6" w:space="0" w:color="auto"/>
              <w:right w:val="outset" w:sz="6" w:space="0" w:color="auto"/>
            </w:tcBorders>
            <w:shd w:val="clear" w:color="auto" w:fill="FFFFFF"/>
          </w:tcPr>
          <w:p w:rsidR="002D444C" w:rsidRPr="006E3CA5" w:rsidRDefault="002D444C" w:rsidP="00BF1B76">
            <w:pPr>
              <w:spacing w:after="150" w:line="240" w:lineRule="auto"/>
              <w:jc w:val="both"/>
              <w:rPr>
                <w:rFonts w:ascii="Arial" w:eastAsia="Times New Roman" w:hAnsi="Arial" w:cs="Arial"/>
                <w:color w:val="3C3C3C"/>
                <w:sz w:val="24"/>
                <w:szCs w:val="24"/>
              </w:rPr>
            </w:pPr>
            <w:r w:rsidRPr="006E3CA5">
              <w:rPr>
                <w:rFonts w:ascii="Arial" w:eastAsia="Times New Roman" w:hAnsi="Arial" w:cs="Arial"/>
                <w:color w:val="3C3C3C"/>
                <w:sz w:val="24"/>
                <w:szCs w:val="24"/>
              </w:rPr>
              <w:t>-  Tư vấn các vấn đề khác theo mong muốn của học sinh</w:t>
            </w:r>
          </w:p>
          <w:p w:rsidR="002D444C" w:rsidRPr="005D7583" w:rsidRDefault="002D444C" w:rsidP="00BF1B76">
            <w:pPr>
              <w:pStyle w:val="NormalWeb"/>
              <w:spacing w:before="0" w:beforeAutospacing="0" w:after="150" w:afterAutospacing="0"/>
              <w:jc w:val="both"/>
              <w:rPr>
                <w:rFonts w:ascii="Arial" w:hAnsi="Arial" w:cs="Arial"/>
              </w:rPr>
            </w:pPr>
          </w:p>
        </w:tc>
        <w:tc>
          <w:tcPr>
            <w:tcW w:w="3996" w:type="dxa"/>
            <w:tcBorders>
              <w:top w:val="outset" w:sz="6" w:space="0" w:color="auto"/>
              <w:left w:val="outset" w:sz="6" w:space="0" w:color="auto"/>
              <w:bottom w:val="outset" w:sz="6" w:space="0" w:color="auto"/>
              <w:right w:val="outset" w:sz="6" w:space="0" w:color="auto"/>
            </w:tcBorders>
            <w:shd w:val="clear" w:color="auto" w:fill="FFFFFF"/>
          </w:tcPr>
          <w:p w:rsidR="002D444C" w:rsidRPr="005D7583" w:rsidRDefault="002D444C" w:rsidP="002D444C">
            <w:pPr>
              <w:pStyle w:val="NormalWeb"/>
              <w:numPr>
                <w:ilvl w:val="0"/>
                <w:numId w:val="1"/>
              </w:numPr>
              <w:spacing w:before="0" w:beforeAutospacing="0" w:after="150" w:afterAutospacing="0"/>
              <w:jc w:val="both"/>
              <w:rPr>
                <w:rFonts w:ascii="Arial" w:hAnsi="Arial" w:cs="Arial"/>
                <w:color w:val="3C3C3C"/>
              </w:rPr>
            </w:pPr>
            <w:r w:rsidRPr="005D7583">
              <w:rPr>
                <w:rFonts w:ascii="Arial" w:hAnsi="Arial" w:cs="Arial"/>
                <w:color w:val="3C3C3C"/>
              </w:rPr>
              <w:t xml:space="preserve">gv phụ trách </w:t>
            </w:r>
            <w:r w:rsidRPr="006E3CA5">
              <w:rPr>
                <w:rFonts w:ascii="Arial" w:hAnsi="Arial" w:cs="Arial"/>
                <w:color w:val="3C3C3C"/>
              </w:rPr>
              <w:t>tư vấn tâm lý</w:t>
            </w:r>
          </w:p>
        </w:tc>
      </w:tr>
      <w:tr w:rsidR="002D444C" w:rsidRPr="005D7583" w:rsidTr="00AA4E23">
        <w:trPr>
          <w:trHeight w:val="1261"/>
          <w:jc w:val="center"/>
        </w:trPr>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2D444C" w:rsidRPr="005D7583" w:rsidRDefault="002D444C" w:rsidP="00BF1B76">
            <w:pPr>
              <w:pStyle w:val="NormalWeb"/>
              <w:spacing w:before="0" w:beforeAutospacing="0" w:after="150" w:afterAutospacing="0"/>
              <w:jc w:val="center"/>
              <w:rPr>
                <w:rStyle w:val="Emphasis"/>
                <w:rFonts w:ascii="Arial" w:hAnsi="Arial" w:cs="Arial"/>
                <w:b/>
                <w:bCs/>
              </w:rPr>
            </w:pPr>
            <w:r w:rsidRPr="005D7583">
              <w:rPr>
                <w:rStyle w:val="Emphasis"/>
                <w:rFonts w:ascii="Arial" w:hAnsi="Arial" w:cs="Arial"/>
                <w:b/>
                <w:bCs/>
              </w:rPr>
              <w:t>Tháng 12/2020</w:t>
            </w:r>
          </w:p>
        </w:tc>
        <w:tc>
          <w:tcPr>
            <w:tcW w:w="4143" w:type="dxa"/>
            <w:tcBorders>
              <w:top w:val="outset" w:sz="6" w:space="0" w:color="auto"/>
              <w:left w:val="outset" w:sz="6" w:space="0" w:color="auto"/>
              <w:bottom w:val="outset" w:sz="6" w:space="0" w:color="auto"/>
              <w:right w:val="outset" w:sz="6" w:space="0" w:color="auto"/>
            </w:tcBorders>
            <w:shd w:val="clear" w:color="auto" w:fill="FFFFFF"/>
          </w:tcPr>
          <w:p w:rsidR="002D444C" w:rsidRPr="006E3CA5" w:rsidRDefault="00201813" w:rsidP="00BF1B76">
            <w:pPr>
              <w:spacing w:after="150" w:line="240" w:lineRule="auto"/>
              <w:jc w:val="both"/>
              <w:rPr>
                <w:rFonts w:ascii="Arial" w:eastAsia="Times New Roman" w:hAnsi="Arial" w:cs="Arial"/>
                <w:color w:val="3C3C3C"/>
                <w:sz w:val="24"/>
                <w:szCs w:val="24"/>
              </w:rPr>
            </w:pPr>
            <w:r>
              <w:rPr>
                <w:rFonts w:ascii="Arial" w:eastAsia="Times New Roman" w:hAnsi="Arial" w:cs="Arial"/>
                <w:color w:val="3C3C3C"/>
                <w:sz w:val="24"/>
                <w:szCs w:val="24"/>
              </w:rPr>
              <w:t>-</w:t>
            </w:r>
            <w:r w:rsidR="002D444C" w:rsidRPr="006E3CA5">
              <w:rPr>
                <w:rFonts w:ascii="Arial" w:eastAsia="Times New Roman" w:hAnsi="Arial" w:cs="Arial"/>
                <w:color w:val="3C3C3C"/>
                <w:sz w:val="24"/>
                <w:szCs w:val="24"/>
              </w:rPr>
              <w:t>Tư vấn các vấn đề khác theo mong muốn của học sinh</w:t>
            </w:r>
          </w:p>
          <w:p w:rsidR="002D444C" w:rsidRPr="005D7583" w:rsidRDefault="002D444C" w:rsidP="00BF1B76">
            <w:pPr>
              <w:pStyle w:val="NormalWeb"/>
              <w:spacing w:before="0" w:beforeAutospacing="0" w:after="150" w:afterAutospacing="0"/>
              <w:jc w:val="both"/>
              <w:rPr>
                <w:rFonts w:ascii="Arial" w:hAnsi="Arial" w:cs="Arial"/>
              </w:rPr>
            </w:pPr>
            <w:r w:rsidRPr="006E3CA5">
              <w:rPr>
                <w:rFonts w:ascii="Arial" w:hAnsi="Arial" w:cs="Arial"/>
                <w:color w:val="3C3C3C"/>
              </w:rPr>
              <w:t> </w:t>
            </w:r>
          </w:p>
        </w:tc>
        <w:tc>
          <w:tcPr>
            <w:tcW w:w="3996" w:type="dxa"/>
            <w:tcBorders>
              <w:top w:val="outset" w:sz="6" w:space="0" w:color="auto"/>
              <w:left w:val="outset" w:sz="6" w:space="0" w:color="auto"/>
              <w:bottom w:val="outset" w:sz="6" w:space="0" w:color="auto"/>
              <w:right w:val="outset" w:sz="6" w:space="0" w:color="auto"/>
            </w:tcBorders>
            <w:shd w:val="clear" w:color="auto" w:fill="FFFFFF"/>
          </w:tcPr>
          <w:p w:rsidR="002D444C" w:rsidRPr="005D7583" w:rsidRDefault="002D444C" w:rsidP="002D444C">
            <w:pPr>
              <w:pStyle w:val="NormalWeb"/>
              <w:numPr>
                <w:ilvl w:val="0"/>
                <w:numId w:val="1"/>
              </w:numPr>
              <w:spacing w:before="0" w:beforeAutospacing="0" w:after="150" w:afterAutospacing="0"/>
              <w:jc w:val="both"/>
              <w:rPr>
                <w:rFonts w:ascii="Arial" w:hAnsi="Arial" w:cs="Arial"/>
              </w:rPr>
            </w:pPr>
            <w:r w:rsidRPr="005D7583">
              <w:rPr>
                <w:rFonts w:ascii="Arial" w:hAnsi="Arial" w:cs="Arial"/>
                <w:color w:val="3C3C3C"/>
              </w:rPr>
              <w:t>gv phụ trách tư vấn tâm lý</w:t>
            </w:r>
          </w:p>
        </w:tc>
      </w:tr>
      <w:tr w:rsidR="002D444C" w:rsidRPr="005D7583" w:rsidTr="00BF1B76">
        <w:trPr>
          <w:trHeight w:val="1828"/>
          <w:jc w:val="center"/>
        </w:trPr>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2D444C" w:rsidRPr="005D7583" w:rsidRDefault="002D444C" w:rsidP="00BF1B76">
            <w:pPr>
              <w:pStyle w:val="NormalWeb"/>
              <w:spacing w:before="0" w:beforeAutospacing="0" w:after="150" w:afterAutospacing="0"/>
              <w:jc w:val="center"/>
              <w:rPr>
                <w:rStyle w:val="Emphasis"/>
                <w:rFonts w:ascii="Arial" w:hAnsi="Arial" w:cs="Arial"/>
                <w:b/>
                <w:bCs/>
              </w:rPr>
            </w:pPr>
            <w:r w:rsidRPr="005D7583">
              <w:rPr>
                <w:rStyle w:val="Emphasis"/>
                <w:rFonts w:ascii="Arial" w:hAnsi="Arial" w:cs="Arial"/>
                <w:b/>
                <w:bCs/>
              </w:rPr>
              <w:lastRenderedPageBreak/>
              <w:t>Tháng 01/2020</w:t>
            </w:r>
          </w:p>
        </w:tc>
        <w:tc>
          <w:tcPr>
            <w:tcW w:w="4143" w:type="dxa"/>
            <w:tcBorders>
              <w:top w:val="outset" w:sz="6" w:space="0" w:color="auto"/>
              <w:left w:val="outset" w:sz="6" w:space="0" w:color="auto"/>
              <w:bottom w:val="outset" w:sz="6" w:space="0" w:color="auto"/>
              <w:right w:val="outset" w:sz="6" w:space="0" w:color="auto"/>
            </w:tcBorders>
            <w:shd w:val="clear" w:color="auto" w:fill="FFFFFF"/>
          </w:tcPr>
          <w:p w:rsidR="00AA4E23" w:rsidRPr="003804BC" w:rsidRDefault="00AA4E23" w:rsidP="00AA4E23">
            <w:pPr>
              <w:spacing w:after="150" w:line="240" w:lineRule="auto"/>
              <w:jc w:val="both"/>
              <w:rPr>
                <w:rFonts w:ascii="Arial" w:eastAsia="Times New Roman" w:hAnsi="Arial" w:cs="Arial"/>
                <w:sz w:val="24"/>
                <w:szCs w:val="24"/>
              </w:rPr>
            </w:pPr>
            <w:proofErr w:type="gramStart"/>
            <w:r w:rsidRPr="003804BC">
              <w:rPr>
                <w:rFonts w:ascii="Arial" w:eastAsia="Times New Roman" w:hAnsi="Arial" w:cs="Arial"/>
                <w:sz w:val="24"/>
                <w:szCs w:val="24"/>
              </w:rPr>
              <w:t>.-</w:t>
            </w:r>
            <w:proofErr w:type="gramEnd"/>
            <w:r w:rsidRPr="003804BC">
              <w:rPr>
                <w:rFonts w:ascii="Arial" w:eastAsia="Times New Roman" w:hAnsi="Arial" w:cs="Arial"/>
                <w:sz w:val="24"/>
                <w:szCs w:val="24"/>
              </w:rPr>
              <w:t xml:space="preserve"> Tổ</w:t>
            </w:r>
            <w:r w:rsidR="00982D13">
              <w:rPr>
                <w:rFonts w:ascii="Arial" w:eastAsia="Times New Roman" w:hAnsi="Arial" w:cs="Arial"/>
                <w:sz w:val="24"/>
                <w:szCs w:val="24"/>
              </w:rPr>
              <w:t xml:space="preserve"> chức cuộc thi học sinh thanh lịch</w:t>
            </w:r>
          </w:p>
          <w:p w:rsidR="00AA4E23" w:rsidRPr="003804BC" w:rsidRDefault="00201813" w:rsidP="00AA4E23">
            <w:pPr>
              <w:spacing w:after="150" w:line="240" w:lineRule="auto"/>
              <w:jc w:val="both"/>
              <w:rPr>
                <w:rFonts w:ascii="Arial" w:eastAsia="Times New Roman" w:hAnsi="Arial" w:cs="Arial"/>
                <w:sz w:val="24"/>
                <w:szCs w:val="24"/>
              </w:rPr>
            </w:pPr>
            <w:r w:rsidRPr="003804BC">
              <w:rPr>
                <w:rFonts w:ascii="Arial" w:eastAsia="Times New Roman" w:hAnsi="Arial" w:cs="Arial"/>
                <w:sz w:val="24"/>
                <w:szCs w:val="24"/>
              </w:rPr>
              <w:t xml:space="preserve"> -</w:t>
            </w:r>
            <w:r w:rsidR="00AA4E23" w:rsidRPr="003804BC">
              <w:rPr>
                <w:rFonts w:ascii="Arial" w:eastAsia="Times New Roman" w:hAnsi="Arial" w:cs="Arial"/>
                <w:sz w:val="24"/>
                <w:szCs w:val="24"/>
              </w:rPr>
              <w:t xml:space="preserve">Tư vấn về ứng xử văn hóa học đường, truyền thống tôn sư trọng đạo, văn hóa facebook, mạng xã </w:t>
            </w:r>
            <w:proofErr w:type="gramStart"/>
            <w:r w:rsidR="00AA4E23" w:rsidRPr="003804BC">
              <w:rPr>
                <w:rFonts w:ascii="Arial" w:eastAsia="Times New Roman" w:hAnsi="Arial" w:cs="Arial"/>
                <w:sz w:val="24"/>
                <w:szCs w:val="24"/>
              </w:rPr>
              <w:t>hội.</w:t>
            </w:r>
            <w:r w:rsidR="000C1C9D" w:rsidRPr="003804BC">
              <w:rPr>
                <w:rFonts w:ascii="Arial" w:eastAsia="Times New Roman" w:hAnsi="Arial" w:cs="Arial"/>
                <w:sz w:val="24"/>
                <w:szCs w:val="24"/>
              </w:rPr>
              <w:t>(</w:t>
            </w:r>
            <w:proofErr w:type="gramEnd"/>
            <w:r w:rsidR="000C1C9D" w:rsidRPr="003804BC">
              <w:rPr>
                <w:rFonts w:ascii="Arial" w:eastAsia="Times New Roman" w:hAnsi="Arial" w:cs="Arial"/>
                <w:sz w:val="24"/>
                <w:szCs w:val="24"/>
              </w:rPr>
              <w:t xml:space="preserve"> 16/01 đến 21/01/2021 )</w:t>
            </w:r>
            <w:r w:rsidR="00AA4E23" w:rsidRPr="003804BC">
              <w:rPr>
                <w:rFonts w:ascii="Arial" w:eastAsia="Times New Roman" w:hAnsi="Arial" w:cs="Arial"/>
                <w:sz w:val="24"/>
                <w:szCs w:val="24"/>
              </w:rPr>
              <w:t xml:space="preserve"> </w:t>
            </w:r>
          </w:p>
          <w:p w:rsidR="002D444C" w:rsidRPr="003804BC" w:rsidRDefault="00AA4E23" w:rsidP="00BF1B76">
            <w:pPr>
              <w:spacing w:after="150" w:line="240" w:lineRule="auto"/>
              <w:jc w:val="both"/>
              <w:rPr>
                <w:rFonts w:ascii="Arial" w:eastAsia="Times New Roman" w:hAnsi="Arial" w:cs="Arial"/>
                <w:sz w:val="24"/>
                <w:szCs w:val="24"/>
              </w:rPr>
            </w:pPr>
            <w:r w:rsidRPr="003804BC">
              <w:rPr>
                <w:rFonts w:ascii="Arial" w:eastAsia="Times New Roman" w:hAnsi="Arial" w:cs="Arial"/>
                <w:sz w:val="24"/>
                <w:szCs w:val="24"/>
              </w:rPr>
              <w:t xml:space="preserve"> - Kỹ năng phòng, tránh bạo lực học đường </w:t>
            </w:r>
            <w:proofErr w:type="gramStart"/>
            <w:r w:rsidRPr="003804BC">
              <w:rPr>
                <w:rFonts w:ascii="Arial" w:eastAsia="Times New Roman" w:hAnsi="Arial" w:cs="Arial"/>
                <w:sz w:val="24"/>
                <w:szCs w:val="24"/>
              </w:rPr>
              <w:t>( 18</w:t>
            </w:r>
            <w:proofErr w:type="gramEnd"/>
            <w:r w:rsidRPr="003804BC">
              <w:rPr>
                <w:rFonts w:ascii="Arial" w:eastAsia="Times New Roman" w:hAnsi="Arial" w:cs="Arial"/>
                <w:sz w:val="24"/>
                <w:szCs w:val="24"/>
              </w:rPr>
              <w:t>/01/2021 )</w:t>
            </w:r>
          </w:p>
          <w:p w:rsidR="002D444C" w:rsidRPr="005D7583" w:rsidRDefault="00201813" w:rsidP="00BF1B76">
            <w:pPr>
              <w:pStyle w:val="NormalWeb"/>
              <w:spacing w:before="0" w:beforeAutospacing="0" w:after="150" w:afterAutospacing="0"/>
              <w:jc w:val="both"/>
              <w:rPr>
                <w:rFonts w:ascii="Arial" w:hAnsi="Arial" w:cs="Arial"/>
              </w:rPr>
            </w:pPr>
            <w:r w:rsidRPr="003804BC">
              <w:rPr>
                <w:rFonts w:ascii="Arial" w:hAnsi="Arial" w:cs="Arial"/>
              </w:rPr>
              <w:t xml:space="preserve"> -</w:t>
            </w:r>
            <w:r w:rsidR="002D444C" w:rsidRPr="003804BC">
              <w:rPr>
                <w:rFonts w:ascii="Arial" w:hAnsi="Arial" w:cs="Arial"/>
              </w:rPr>
              <w:t xml:space="preserve">Tư vấn các vấn đề khác theo mong </w:t>
            </w:r>
            <w:r w:rsidR="002D444C" w:rsidRPr="006E3CA5">
              <w:rPr>
                <w:rFonts w:ascii="Arial" w:hAnsi="Arial" w:cs="Arial"/>
                <w:color w:val="3C3C3C"/>
              </w:rPr>
              <w:t>muốn của học sinh</w:t>
            </w:r>
          </w:p>
        </w:tc>
        <w:tc>
          <w:tcPr>
            <w:tcW w:w="3996" w:type="dxa"/>
            <w:tcBorders>
              <w:top w:val="outset" w:sz="6" w:space="0" w:color="auto"/>
              <w:left w:val="outset" w:sz="6" w:space="0" w:color="auto"/>
              <w:bottom w:val="outset" w:sz="6" w:space="0" w:color="auto"/>
              <w:right w:val="outset" w:sz="6" w:space="0" w:color="auto"/>
            </w:tcBorders>
            <w:shd w:val="clear" w:color="auto" w:fill="FFFFFF"/>
          </w:tcPr>
          <w:p w:rsidR="00AA4E23" w:rsidRPr="00AA4E23" w:rsidRDefault="00982D13" w:rsidP="00AA4E23">
            <w:pPr>
              <w:pStyle w:val="ListParagraph"/>
              <w:numPr>
                <w:ilvl w:val="0"/>
                <w:numId w:val="1"/>
              </w:numPr>
              <w:spacing w:after="150" w:line="240" w:lineRule="auto"/>
              <w:jc w:val="both"/>
              <w:rPr>
                <w:rFonts w:ascii="Arial" w:eastAsia="Times New Roman" w:hAnsi="Arial" w:cs="Arial"/>
                <w:color w:val="3C3C3C"/>
                <w:sz w:val="24"/>
                <w:szCs w:val="24"/>
              </w:rPr>
            </w:pPr>
            <w:r>
              <w:rPr>
                <w:rFonts w:ascii="Arial" w:hAnsi="Arial" w:cs="Arial"/>
                <w:color w:val="3C3C3C"/>
              </w:rPr>
              <w:t xml:space="preserve">Đoàn TN, </w:t>
            </w:r>
            <w:r w:rsidRPr="005D7583">
              <w:rPr>
                <w:rFonts w:ascii="Arial" w:eastAsia="Times New Roman" w:hAnsi="Arial" w:cs="Arial"/>
                <w:color w:val="3C3C3C"/>
                <w:sz w:val="24"/>
                <w:szCs w:val="24"/>
              </w:rPr>
              <w:t>gv phụ trách tư vấn tâm lý</w:t>
            </w:r>
          </w:p>
          <w:p w:rsidR="00AA4E23" w:rsidRPr="00AA4E23" w:rsidRDefault="00AA4E23" w:rsidP="00AA4E23">
            <w:pPr>
              <w:pStyle w:val="ListParagraph"/>
              <w:numPr>
                <w:ilvl w:val="0"/>
                <w:numId w:val="1"/>
              </w:numPr>
              <w:spacing w:after="150" w:line="240" w:lineRule="auto"/>
              <w:jc w:val="both"/>
              <w:rPr>
                <w:rFonts w:ascii="Arial" w:eastAsia="Times New Roman" w:hAnsi="Arial" w:cs="Arial"/>
                <w:color w:val="3C3C3C"/>
                <w:sz w:val="24"/>
                <w:szCs w:val="24"/>
              </w:rPr>
            </w:pPr>
            <w:r w:rsidRPr="00AA4E23">
              <w:rPr>
                <w:rFonts w:ascii="Arial" w:eastAsia="Times New Roman" w:hAnsi="Arial" w:cs="Arial"/>
                <w:color w:val="3C3C3C"/>
                <w:sz w:val="24"/>
                <w:szCs w:val="24"/>
              </w:rPr>
              <w:t xml:space="preserve"> </w:t>
            </w:r>
            <w:r w:rsidRPr="005D7583">
              <w:rPr>
                <w:rFonts w:ascii="Arial" w:eastAsia="Times New Roman" w:hAnsi="Arial" w:cs="Arial"/>
                <w:color w:val="3C3C3C"/>
                <w:sz w:val="24"/>
                <w:szCs w:val="24"/>
              </w:rPr>
              <w:t>gv phụ trách tư vấn tâm lý</w:t>
            </w:r>
            <w:r>
              <w:rPr>
                <w:rFonts w:ascii="Arial" w:eastAsia="Times New Roman" w:hAnsi="Arial" w:cs="Arial"/>
                <w:color w:val="3C3C3C"/>
                <w:sz w:val="24"/>
                <w:szCs w:val="24"/>
              </w:rPr>
              <w:t>, tổ văn</w:t>
            </w:r>
          </w:p>
          <w:p w:rsidR="00AA4E23" w:rsidRDefault="00AA4E23" w:rsidP="00AA4E23">
            <w:pPr>
              <w:pStyle w:val="ListParagraph"/>
              <w:spacing w:after="150" w:line="240" w:lineRule="auto"/>
              <w:jc w:val="both"/>
              <w:rPr>
                <w:rFonts w:ascii="Arial" w:eastAsia="Times New Roman" w:hAnsi="Arial" w:cs="Arial"/>
                <w:color w:val="3C3C3C"/>
                <w:sz w:val="24"/>
                <w:szCs w:val="24"/>
              </w:rPr>
            </w:pPr>
          </w:p>
          <w:p w:rsidR="00AA4E23" w:rsidRDefault="00AA4E23" w:rsidP="00AA4E23">
            <w:pPr>
              <w:pStyle w:val="ListParagraph"/>
              <w:spacing w:after="150" w:line="240" w:lineRule="auto"/>
              <w:jc w:val="both"/>
              <w:rPr>
                <w:rFonts w:ascii="Arial" w:eastAsia="Times New Roman" w:hAnsi="Arial" w:cs="Arial"/>
                <w:color w:val="3C3C3C"/>
                <w:sz w:val="24"/>
                <w:szCs w:val="24"/>
              </w:rPr>
            </w:pPr>
          </w:p>
          <w:p w:rsidR="000C1C9D" w:rsidRDefault="000C1C9D" w:rsidP="000C1C9D">
            <w:pPr>
              <w:pStyle w:val="ListParagraph"/>
              <w:spacing w:after="150" w:line="240" w:lineRule="auto"/>
              <w:jc w:val="both"/>
              <w:rPr>
                <w:rFonts w:ascii="Arial" w:eastAsia="Times New Roman" w:hAnsi="Arial" w:cs="Arial"/>
                <w:color w:val="3C3C3C"/>
                <w:sz w:val="24"/>
                <w:szCs w:val="24"/>
              </w:rPr>
            </w:pPr>
          </w:p>
          <w:p w:rsidR="00AA4E23" w:rsidRPr="00AA4E23" w:rsidRDefault="00AA4E23" w:rsidP="00AA4E23">
            <w:pPr>
              <w:pStyle w:val="ListParagraph"/>
              <w:numPr>
                <w:ilvl w:val="0"/>
                <w:numId w:val="1"/>
              </w:numPr>
              <w:spacing w:after="150" w:line="240" w:lineRule="auto"/>
              <w:jc w:val="both"/>
              <w:rPr>
                <w:rFonts w:ascii="Arial" w:eastAsia="Times New Roman" w:hAnsi="Arial" w:cs="Arial"/>
                <w:color w:val="3C3C3C"/>
                <w:sz w:val="24"/>
                <w:szCs w:val="24"/>
              </w:rPr>
            </w:pPr>
            <w:r w:rsidRPr="00AA4E23">
              <w:rPr>
                <w:rFonts w:ascii="Arial" w:eastAsia="Times New Roman" w:hAnsi="Arial" w:cs="Arial"/>
                <w:color w:val="3C3C3C"/>
                <w:sz w:val="24"/>
                <w:szCs w:val="24"/>
              </w:rPr>
              <w:t>báo cáo viên / chuyên gia tư vấn tâm lý</w:t>
            </w:r>
            <w:r w:rsidR="002D444C" w:rsidRPr="00AA4E23">
              <w:rPr>
                <w:rFonts w:ascii="Arial" w:hAnsi="Arial" w:cs="Arial"/>
                <w:color w:val="3C3C3C"/>
              </w:rPr>
              <w:t>.</w:t>
            </w:r>
          </w:p>
          <w:p w:rsidR="00AA4E23" w:rsidRPr="00AA4E23" w:rsidRDefault="00AA4E23" w:rsidP="00AA4E23">
            <w:pPr>
              <w:pStyle w:val="ListParagraph"/>
              <w:spacing w:after="150" w:line="240" w:lineRule="auto"/>
              <w:jc w:val="both"/>
              <w:rPr>
                <w:rFonts w:ascii="Arial" w:eastAsia="Times New Roman" w:hAnsi="Arial" w:cs="Arial"/>
                <w:color w:val="3C3C3C"/>
                <w:sz w:val="24"/>
                <w:szCs w:val="24"/>
              </w:rPr>
            </w:pPr>
          </w:p>
          <w:p w:rsidR="002D444C" w:rsidRPr="005D7583" w:rsidRDefault="002D444C" w:rsidP="005D7583">
            <w:pPr>
              <w:pStyle w:val="ListParagraph"/>
              <w:numPr>
                <w:ilvl w:val="0"/>
                <w:numId w:val="1"/>
              </w:numPr>
              <w:spacing w:after="150" w:line="240" w:lineRule="auto"/>
              <w:jc w:val="both"/>
              <w:rPr>
                <w:rFonts w:ascii="Arial" w:eastAsia="Times New Roman" w:hAnsi="Arial" w:cs="Arial"/>
                <w:color w:val="3C3C3C"/>
                <w:sz w:val="24"/>
                <w:szCs w:val="24"/>
              </w:rPr>
            </w:pPr>
            <w:r w:rsidRPr="005D7583">
              <w:rPr>
                <w:rFonts w:ascii="Arial" w:eastAsia="Times New Roman" w:hAnsi="Arial" w:cs="Arial"/>
                <w:color w:val="3C3C3C"/>
                <w:sz w:val="24"/>
                <w:szCs w:val="24"/>
              </w:rPr>
              <w:t>gv phụ trách tư vấn tâm lý</w:t>
            </w:r>
          </w:p>
          <w:p w:rsidR="002D444C" w:rsidRPr="005D7583" w:rsidRDefault="002D444C" w:rsidP="00BF1B76">
            <w:pPr>
              <w:pStyle w:val="NormalWeb"/>
              <w:spacing w:before="0" w:beforeAutospacing="0" w:after="150" w:afterAutospacing="0"/>
              <w:jc w:val="both"/>
              <w:rPr>
                <w:rFonts w:ascii="Arial" w:hAnsi="Arial" w:cs="Arial"/>
              </w:rPr>
            </w:pPr>
          </w:p>
        </w:tc>
      </w:tr>
      <w:tr w:rsidR="002D444C" w:rsidRPr="005D7583" w:rsidTr="00AA4E23">
        <w:trPr>
          <w:trHeight w:val="1086"/>
          <w:jc w:val="center"/>
        </w:trPr>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2D444C" w:rsidRPr="005D7583" w:rsidRDefault="002D444C" w:rsidP="00BF1B76">
            <w:pPr>
              <w:pStyle w:val="NormalWeb"/>
              <w:spacing w:before="0" w:beforeAutospacing="0" w:after="150" w:afterAutospacing="0"/>
              <w:jc w:val="center"/>
              <w:rPr>
                <w:rStyle w:val="Emphasis"/>
                <w:rFonts w:ascii="Arial" w:hAnsi="Arial" w:cs="Arial"/>
                <w:b/>
                <w:bCs/>
              </w:rPr>
            </w:pPr>
            <w:r w:rsidRPr="005D7583">
              <w:rPr>
                <w:rStyle w:val="Emphasis"/>
                <w:rFonts w:ascii="Arial" w:hAnsi="Arial" w:cs="Arial"/>
                <w:b/>
                <w:bCs/>
              </w:rPr>
              <w:t>Tháng 02/2020</w:t>
            </w:r>
          </w:p>
        </w:tc>
        <w:tc>
          <w:tcPr>
            <w:tcW w:w="4143" w:type="dxa"/>
            <w:tcBorders>
              <w:top w:val="outset" w:sz="6" w:space="0" w:color="auto"/>
              <w:left w:val="outset" w:sz="6" w:space="0" w:color="auto"/>
              <w:bottom w:val="outset" w:sz="6" w:space="0" w:color="auto"/>
              <w:right w:val="outset" w:sz="6" w:space="0" w:color="auto"/>
            </w:tcBorders>
            <w:shd w:val="clear" w:color="auto" w:fill="FFFFFF"/>
          </w:tcPr>
          <w:p w:rsidR="002D444C" w:rsidRPr="005D7583" w:rsidRDefault="002D444C" w:rsidP="00BF1B76">
            <w:pPr>
              <w:pStyle w:val="NormalWeb"/>
              <w:spacing w:before="0" w:beforeAutospacing="0" w:after="150" w:afterAutospacing="0"/>
              <w:jc w:val="both"/>
              <w:rPr>
                <w:rFonts w:ascii="Arial" w:hAnsi="Arial" w:cs="Arial"/>
              </w:rPr>
            </w:pPr>
            <w:r w:rsidRPr="006E3CA5">
              <w:rPr>
                <w:rFonts w:ascii="Arial" w:hAnsi="Arial" w:cs="Arial"/>
                <w:color w:val="3C3C3C"/>
              </w:rPr>
              <w:t>- Tư vấn các vấn đề khác theo mong muốn của học sinh</w:t>
            </w:r>
          </w:p>
        </w:tc>
        <w:tc>
          <w:tcPr>
            <w:tcW w:w="3996" w:type="dxa"/>
            <w:tcBorders>
              <w:top w:val="outset" w:sz="6" w:space="0" w:color="auto"/>
              <w:left w:val="outset" w:sz="6" w:space="0" w:color="auto"/>
              <w:bottom w:val="outset" w:sz="6" w:space="0" w:color="auto"/>
              <w:right w:val="outset" w:sz="6" w:space="0" w:color="auto"/>
            </w:tcBorders>
            <w:shd w:val="clear" w:color="auto" w:fill="FFFFFF"/>
          </w:tcPr>
          <w:p w:rsidR="002D444C" w:rsidRPr="00AA4E23" w:rsidRDefault="00AA4E23" w:rsidP="00AA4E23">
            <w:pPr>
              <w:spacing w:after="150" w:line="240" w:lineRule="auto"/>
              <w:jc w:val="both"/>
              <w:rPr>
                <w:rFonts w:ascii="Arial" w:hAnsi="Arial" w:cs="Arial"/>
              </w:rPr>
            </w:pPr>
            <w:r>
              <w:rPr>
                <w:rFonts w:ascii="Arial" w:eastAsia="Times New Roman" w:hAnsi="Arial" w:cs="Arial"/>
                <w:color w:val="3C3C3C"/>
                <w:sz w:val="24"/>
                <w:szCs w:val="24"/>
              </w:rPr>
              <w:t xml:space="preserve">     </w:t>
            </w:r>
            <w:r w:rsidRPr="00AA4E23">
              <w:rPr>
                <w:rFonts w:ascii="Arial" w:eastAsia="Times New Roman" w:hAnsi="Arial" w:cs="Arial"/>
                <w:color w:val="3C3C3C"/>
                <w:sz w:val="24"/>
                <w:szCs w:val="24"/>
              </w:rPr>
              <w:t xml:space="preserve">-   </w:t>
            </w:r>
            <w:r w:rsidR="002D444C" w:rsidRPr="00AA4E23">
              <w:rPr>
                <w:rFonts w:ascii="Arial" w:hAnsi="Arial" w:cs="Arial"/>
                <w:color w:val="3C3C3C"/>
              </w:rPr>
              <w:t>gv phụ trách tư vấn tâm lý</w:t>
            </w:r>
          </w:p>
        </w:tc>
      </w:tr>
      <w:tr w:rsidR="002D444C" w:rsidRPr="005D7583" w:rsidTr="005D7583">
        <w:trPr>
          <w:trHeight w:val="817"/>
          <w:jc w:val="center"/>
        </w:trPr>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2D444C" w:rsidRPr="005D7583" w:rsidRDefault="002D444C" w:rsidP="00BF1B76">
            <w:pPr>
              <w:pStyle w:val="NormalWeb"/>
              <w:spacing w:before="0" w:beforeAutospacing="0" w:after="150" w:afterAutospacing="0"/>
              <w:jc w:val="center"/>
              <w:rPr>
                <w:rStyle w:val="Emphasis"/>
                <w:rFonts w:ascii="Arial" w:hAnsi="Arial" w:cs="Arial"/>
                <w:b/>
                <w:bCs/>
              </w:rPr>
            </w:pPr>
            <w:r w:rsidRPr="005D7583">
              <w:rPr>
                <w:rStyle w:val="Emphasis"/>
                <w:rFonts w:ascii="Arial" w:hAnsi="Arial" w:cs="Arial"/>
                <w:b/>
                <w:bCs/>
              </w:rPr>
              <w:t>Tháng 3/2020</w:t>
            </w:r>
          </w:p>
        </w:tc>
        <w:tc>
          <w:tcPr>
            <w:tcW w:w="4143" w:type="dxa"/>
            <w:tcBorders>
              <w:top w:val="outset" w:sz="6" w:space="0" w:color="auto"/>
              <w:left w:val="outset" w:sz="6" w:space="0" w:color="auto"/>
              <w:bottom w:val="outset" w:sz="6" w:space="0" w:color="auto"/>
              <w:right w:val="outset" w:sz="6" w:space="0" w:color="auto"/>
            </w:tcBorders>
            <w:shd w:val="clear" w:color="auto" w:fill="FFFFFF"/>
          </w:tcPr>
          <w:p w:rsidR="002D444C" w:rsidRDefault="00201813" w:rsidP="00201813">
            <w:pPr>
              <w:pStyle w:val="NormalWeb"/>
              <w:spacing w:before="0" w:beforeAutospacing="0" w:after="150" w:afterAutospacing="0"/>
              <w:jc w:val="both"/>
              <w:rPr>
                <w:rFonts w:ascii="Arial" w:hAnsi="Arial" w:cs="Arial"/>
                <w:color w:val="3C3C3C"/>
              </w:rPr>
            </w:pPr>
            <w:r>
              <w:rPr>
                <w:rFonts w:ascii="Arial" w:hAnsi="Arial" w:cs="Arial"/>
                <w:color w:val="3C3C3C"/>
              </w:rPr>
              <w:t>-</w:t>
            </w:r>
            <w:r w:rsidR="002D444C" w:rsidRPr="006E3CA5">
              <w:rPr>
                <w:rFonts w:ascii="Arial" w:hAnsi="Arial" w:cs="Arial"/>
                <w:color w:val="3C3C3C"/>
              </w:rPr>
              <w:t>Tư vấn các vấn đề khác theo mong muốn của học sinh</w:t>
            </w:r>
            <w:r>
              <w:rPr>
                <w:rFonts w:ascii="Arial" w:hAnsi="Arial" w:cs="Arial"/>
                <w:color w:val="3C3C3C"/>
              </w:rPr>
              <w:t>.</w:t>
            </w:r>
          </w:p>
          <w:p w:rsidR="00201813" w:rsidRPr="005D7583" w:rsidRDefault="00201813" w:rsidP="00201813">
            <w:pPr>
              <w:pStyle w:val="NormalWeb"/>
              <w:spacing w:before="0" w:beforeAutospacing="0" w:after="150" w:afterAutospacing="0"/>
              <w:jc w:val="both"/>
              <w:rPr>
                <w:rFonts w:ascii="Arial" w:hAnsi="Arial" w:cs="Arial"/>
              </w:rPr>
            </w:pPr>
            <w:r>
              <w:rPr>
                <w:rFonts w:ascii="Arial" w:hAnsi="Arial" w:cs="Arial"/>
                <w:color w:val="3C3C3C"/>
              </w:rPr>
              <w:t>- Tư vấn về kỹ năng làm việc nhóm   (15/3 )</w:t>
            </w:r>
          </w:p>
        </w:tc>
        <w:tc>
          <w:tcPr>
            <w:tcW w:w="3996" w:type="dxa"/>
            <w:tcBorders>
              <w:top w:val="outset" w:sz="6" w:space="0" w:color="auto"/>
              <w:left w:val="outset" w:sz="6" w:space="0" w:color="auto"/>
              <w:bottom w:val="outset" w:sz="6" w:space="0" w:color="auto"/>
              <w:right w:val="outset" w:sz="6" w:space="0" w:color="auto"/>
            </w:tcBorders>
            <w:shd w:val="clear" w:color="auto" w:fill="FFFFFF"/>
          </w:tcPr>
          <w:p w:rsidR="002D444C" w:rsidRPr="00201813" w:rsidRDefault="002D444C" w:rsidP="002D444C">
            <w:pPr>
              <w:pStyle w:val="NormalWeb"/>
              <w:numPr>
                <w:ilvl w:val="0"/>
                <w:numId w:val="1"/>
              </w:numPr>
              <w:spacing w:before="0" w:beforeAutospacing="0" w:after="150" w:afterAutospacing="0"/>
              <w:jc w:val="both"/>
              <w:rPr>
                <w:rFonts w:ascii="Arial" w:hAnsi="Arial" w:cs="Arial"/>
              </w:rPr>
            </w:pPr>
            <w:r w:rsidRPr="005D7583">
              <w:rPr>
                <w:rFonts w:ascii="Arial" w:hAnsi="Arial" w:cs="Arial"/>
                <w:color w:val="3C3C3C"/>
              </w:rPr>
              <w:t>gv phụ trách</w:t>
            </w:r>
            <w:r w:rsidRPr="006E3CA5">
              <w:rPr>
                <w:rFonts w:ascii="Arial" w:hAnsi="Arial" w:cs="Arial"/>
                <w:color w:val="3C3C3C"/>
              </w:rPr>
              <w:t xml:space="preserve"> tư vấn tâm lý</w:t>
            </w:r>
          </w:p>
          <w:p w:rsidR="00201813" w:rsidRPr="005D7583" w:rsidRDefault="00201813" w:rsidP="00201813">
            <w:pPr>
              <w:pStyle w:val="NormalWeb"/>
              <w:numPr>
                <w:ilvl w:val="0"/>
                <w:numId w:val="1"/>
              </w:numPr>
              <w:spacing w:before="240" w:beforeAutospacing="0" w:after="150" w:afterAutospacing="0"/>
              <w:jc w:val="both"/>
              <w:rPr>
                <w:rFonts w:ascii="Arial" w:hAnsi="Arial" w:cs="Arial"/>
              </w:rPr>
            </w:pPr>
            <w:r w:rsidRPr="005D7583">
              <w:rPr>
                <w:rFonts w:ascii="Arial" w:hAnsi="Arial" w:cs="Arial"/>
                <w:color w:val="3C3C3C"/>
              </w:rPr>
              <w:t>gv phụ trách</w:t>
            </w:r>
            <w:r w:rsidRPr="006E3CA5">
              <w:rPr>
                <w:rFonts w:ascii="Arial" w:hAnsi="Arial" w:cs="Arial"/>
                <w:color w:val="3C3C3C"/>
              </w:rPr>
              <w:t xml:space="preserve"> tư vấn tâm lý</w:t>
            </w:r>
          </w:p>
        </w:tc>
        <w:bookmarkStart w:id="0" w:name="_GoBack"/>
        <w:bookmarkEnd w:id="0"/>
      </w:tr>
      <w:tr w:rsidR="002D444C" w:rsidRPr="005D7583" w:rsidTr="00AA4E23">
        <w:trPr>
          <w:trHeight w:val="1283"/>
          <w:jc w:val="center"/>
        </w:trPr>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AA4E23" w:rsidRDefault="002D444C" w:rsidP="00AA4E23">
            <w:pPr>
              <w:pStyle w:val="NormalWeb"/>
              <w:spacing w:before="0" w:beforeAutospacing="0" w:after="0" w:afterAutospacing="0"/>
              <w:jc w:val="center"/>
              <w:rPr>
                <w:rStyle w:val="Emphasis"/>
                <w:rFonts w:ascii="Arial" w:hAnsi="Arial" w:cs="Arial"/>
                <w:b/>
                <w:bCs/>
              </w:rPr>
            </w:pPr>
            <w:r w:rsidRPr="005D7583">
              <w:rPr>
                <w:rStyle w:val="Emphasis"/>
                <w:rFonts w:ascii="Arial" w:hAnsi="Arial" w:cs="Arial"/>
                <w:b/>
                <w:bCs/>
              </w:rPr>
              <w:t xml:space="preserve">Tháng </w:t>
            </w:r>
          </w:p>
          <w:p w:rsidR="002D444C" w:rsidRPr="005D7583" w:rsidRDefault="003F1C1B" w:rsidP="003F1C1B">
            <w:pPr>
              <w:pStyle w:val="NormalWeb"/>
              <w:spacing w:before="0" w:beforeAutospacing="0" w:after="0" w:afterAutospacing="0"/>
              <w:rPr>
                <w:rStyle w:val="Emphasis"/>
                <w:rFonts w:ascii="Arial" w:hAnsi="Arial" w:cs="Arial"/>
                <w:b/>
                <w:bCs/>
              </w:rPr>
            </w:pPr>
            <w:r>
              <w:rPr>
                <w:rStyle w:val="Emphasis"/>
                <w:rFonts w:ascii="Arial" w:hAnsi="Arial" w:cs="Arial"/>
                <w:b/>
                <w:bCs/>
              </w:rPr>
              <w:t xml:space="preserve">    4</w:t>
            </w:r>
            <w:r w:rsidR="002D444C" w:rsidRPr="005D7583">
              <w:rPr>
                <w:rStyle w:val="Emphasis"/>
                <w:rFonts w:ascii="Arial" w:hAnsi="Arial" w:cs="Arial"/>
                <w:b/>
                <w:bCs/>
              </w:rPr>
              <w:t>/2020</w:t>
            </w:r>
          </w:p>
        </w:tc>
        <w:tc>
          <w:tcPr>
            <w:tcW w:w="4143" w:type="dxa"/>
            <w:tcBorders>
              <w:top w:val="outset" w:sz="6" w:space="0" w:color="auto"/>
              <w:left w:val="outset" w:sz="6" w:space="0" w:color="auto"/>
              <w:bottom w:val="outset" w:sz="6" w:space="0" w:color="auto"/>
              <w:right w:val="outset" w:sz="6" w:space="0" w:color="auto"/>
            </w:tcBorders>
            <w:shd w:val="clear" w:color="auto" w:fill="FFFFFF"/>
          </w:tcPr>
          <w:p w:rsidR="002D444C" w:rsidRPr="005D7583" w:rsidRDefault="00201813" w:rsidP="00201813">
            <w:pPr>
              <w:pStyle w:val="NormalWeb"/>
              <w:spacing w:before="0" w:beforeAutospacing="0" w:after="150" w:afterAutospacing="0"/>
              <w:jc w:val="both"/>
              <w:rPr>
                <w:rFonts w:ascii="Arial" w:hAnsi="Arial" w:cs="Arial"/>
                <w:color w:val="3C3C3C"/>
              </w:rPr>
            </w:pPr>
            <w:r>
              <w:rPr>
                <w:rFonts w:ascii="Arial" w:hAnsi="Arial" w:cs="Arial"/>
                <w:color w:val="3C3C3C"/>
              </w:rPr>
              <w:t>-</w:t>
            </w:r>
            <w:r w:rsidR="002D444C" w:rsidRPr="005D7583">
              <w:rPr>
                <w:rFonts w:ascii="Arial" w:hAnsi="Arial" w:cs="Arial"/>
                <w:color w:val="3C3C3C"/>
              </w:rPr>
              <w:t>Tư vấn cho hs k10 &amp; k11 chọn ban</w:t>
            </w:r>
          </w:p>
          <w:p w:rsidR="002D444C" w:rsidRPr="005D7583" w:rsidRDefault="00201813" w:rsidP="00BF1B76">
            <w:pPr>
              <w:pStyle w:val="NormalWeb"/>
              <w:spacing w:before="0" w:beforeAutospacing="0" w:after="150" w:afterAutospacing="0"/>
              <w:jc w:val="both"/>
              <w:rPr>
                <w:rFonts w:ascii="Arial" w:hAnsi="Arial" w:cs="Arial"/>
              </w:rPr>
            </w:pPr>
            <w:r>
              <w:rPr>
                <w:rFonts w:ascii="Arial" w:hAnsi="Arial" w:cs="Arial"/>
                <w:color w:val="3C3C3C"/>
              </w:rPr>
              <w:t>-</w:t>
            </w:r>
            <w:r w:rsidR="002D444C" w:rsidRPr="006E3CA5">
              <w:rPr>
                <w:rFonts w:ascii="Arial" w:hAnsi="Arial" w:cs="Arial"/>
                <w:color w:val="3C3C3C"/>
              </w:rPr>
              <w:t>Tư vấn các vấn đề khác theo mong muốn của học sinh</w:t>
            </w:r>
          </w:p>
        </w:tc>
        <w:tc>
          <w:tcPr>
            <w:tcW w:w="3996" w:type="dxa"/>
            <w:tcBorders>
              <w:top w:val="outset" w:sz="6" w:space="0" w:color="auto"/>
              <w:left w:val="outset" w:sz="6" w:space="0" w:color="auto"/>
              <w:bottom w:val="outset" w:sz="6" w:space="0" w:color="auto"/>
              <w:right w:val="outset" w:sz="6" w:space="0" w:color="auto"/>
            </w:tcBorders>
            <w:shd w:val="clear" w:color="auto" w:fill="FFFFFF"/>
          </w:tcPr>
          <w:p w:rsidR="002D444C" w:rsidRPr="005D7583" w:rsidRDefault="002D444C" w:rsidP="002D444C">
            <w:pPr>
              <w:pStyle w:val="NormalWeb"/>
              <w:numPr>
                <w:ilvl w:val="0"/>
                <w:numId w:val="1"/>
              </w:numPr>
              <w:spacing w:before="0" w:beforeAutospacing="0" w:after="150" w:afterAutospacing="0"/>
              <w:jc w:val="both"/>
              <w:rPr>
                <w:rFonts w:ascii="Arial" w:hAnsi="Arial" w:cs="Arial"/>
              </w:rPr>
            </w:pPr>
            <w:r w:rsidRPr="005D7583">
              <w:rPr>
                <w:rFonts w:ascii="Arial" w:hAnsi="Arial" w:cs="Arial"/>
              </w:rPr>
              <w:t>Gvcn k10 &amp; k11</w:t>
            </w:r>
            <w:r w:rsidR="00AA4E23">
              <w:rPr>
                <w:rFonts w:ascii="Arial" w:hAnsi="Arial" w:cs="Arial"/>
              </w:rPr>
              <w:t>, GVBM</w:t>
            </w:r>
          </w:p>
          <w:p w:rsidR="002D444C" w:rsidRPr="005D7583" w:rsidRDefault="002D444C" w:rsidP="002D444C">
            <w:pPr>
              <w:pStyle w:val="NormalWeb"/>
              <w:numPr>
                <w:ilvl w:val="0"/>
                <w:numId w:val="1"/>
              </w:numPr>
              <w:spacing w:before="0" w:beforeAutospacing="0" w:after="150" w:afterAutospacing="0"/>
              <w:jc w:val="both"/>
              <w:rPr>
                <w:rFonts w:ascii="Arial" w:hAnsi="Arial" w:cs="Arial"/>
              </w:rPr>
            </w:pPr>
            <w:r w:rsidRPr="005D7583">
              <w:rPr>
                <w:rFonts w:ascii="Arial" w:hAnsi="Arial" w:cs="Arial"/>
                <w:color w:val="3C3C3C"/>
              </w:rPr>
              <w:t>gv phụ trách</w:t>
            </w:r>
            <w:r w:rsidRPr="006E3CA5">
              <w:rPr>
                <w:rFonts w:ascii="Arial" w:hAnsi="Arial" w:cs="Arial"/>
                <w:color w:val="3C3C3C"/>
              </w:rPr>
              <w:t xml:space="preserve"> tư vấn tâm lý</w:t>
            </w:r>
          </w:p>
        </w:tc>
      </w:tr>
      <w:tr w:rsidR="002D444C" w:rsidRPr="005D7583" w:rsidTr="00BF1B76">
        <w:trPr>
          <w:jc w:val="center"/>
        </w:trPr>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44C" w:rsidRPr="005D7583" w:rsidRDefault="002D444C" w:rsidP="00BF1B76">
            <w:pPr>
              <w:pStyle w:val="NormalWeb"/>
              <w:spacing w:before="0" w:beforeAutospacing="0" w:after="150" w:afterAutospacing="0"/>
              <w:jc w:val="center"/>
              <w:rPr>
                <w:rFonts w:ascii="Arial" w:hAnsi="Arial" w:cs="Arial"/>
              </w:rPr>
            </w:pPr>
            <w:r w:rsidRPr="005D7583">
              <w:rPr>
                <w:rStyle w:val="Emphasis"/>
                <w:rFonts w:ascii="Arial" w:hAnsi="Arial" w:cs="Arial"/>
                <w:b/>
                <w:bCs/>
              </w:rPr>
              <w:t>Tháng 5/2020</w:t>
            </w:r>
          </w:p>
        </w:tc>
        <w:tc>
          <w:tcPr>
            <w:tcW w:w="4143" w:type="dxa"/>
            <w:tcBorders>
              <w:top w:val="outset" w:sz="6" w:space="0" w:color="auto"/>
              <w:left w:val="outset" w:sz="6" w:space="0" w:color="auto"/>
              <w:bottom w:val="outset" w:sz="6" w:space="0" w:color="auto"/>
              <w:right w:val="outset" w:sz="6" w:space="0" w:color="auto"/>
            </w:tcBorders>
            <w:shd w:val="clear" w:color="auto" w:fill="FFFFFF"/>
            <w:hideMark/>
          </w:tcPr>
          <w:p w:rsidR="002D444C" w:rsidRPr="005D7583" w:rsidRDefault="002D444C" w:rsidP="00BF1B76">
            <w:pPr>
              <w:pStyle w:val="NormalWeb"/>
              <w:spacing w:before="0" w:beforeAutospacing="0" w:after="150" w:afterAutospacing="0"/>
              <w:jc w:val="both"/>
              <w:rPr>
                <w:rFonts w:ascii="Arial" w:hAnsi="Arial" w:cs="Arial"/>
              </w:rPr>
            </w:pPr>
          </w:p>
          <w:p w:rsidR="002D444C" w:rsidRPr="005D7583" w:rsidRDefault="002D444C" w:rsidP="00BF1B76">
            <w:pPr>
              <w:pStyle w:val="NormalWeb"/>
              <w:spacing w:before="0" w:beforeAutospacing="0" w:after="150" w:afterAutospacing="0"/>
              <w:jc w:val="both"/>
              <w:rPr>
                <w:rFonts w:ascii="Arial" w:hAnsi="Arial" w:cs="Arial"/>
              </w:rPr>
            </w:pPr>
            <w:r w:rsidRPr="005D7583">
              <w:rPr>
                <w:rFonts w:ascii="Arial" w:hAnsi="Arial" w:cs="Arial"/>
              </w:rPr>
              <w:t>- Tổng kết hoạt động tư vấn</w:t>
            </w:r>
          </w:p>
        </w:tc>
        <w:tc>
          <w:tcPr>
            <w:tcW w:w="3996" w:type="dxa"/>
            <w:tcBorders>
              <w:top w:val="outset" w:sz="6" w:space="0" w:color="auto"/>
              <w:left w:val="outset" w:sz="6" w:space="0" w:color="auto"/>
              <w:bottom w:val="outset" w:sz="6" w:space="0" w:color="auto"/>
              <w:right w:val="outset" w:sz="6" w:space="0" w:color="auto"/>
            </w:tcBorders>
            <w:shd w:val="clear" w:color="auto" w:fill="FFFFFF"/>
            <w:hideMark/>
          </w:tcPr>
          <w:p w:rsidR="002D444C" w:rsidRPr="005D7583" w:rsidRDefault="002D444C" w:rsidP="00BF1B76">
            <w:pPr>
              <w:pStyle w:val="NormalWeb"/>
              <w:spacing w:before="0" w:beforeAutospacing="0" w:after="150" w:afterAutospacing="0"/>
              <w:jc w:val="both"/>
              <w:rPr>
                <w:rFonts w:ascii="Arial" w:hAnsi="Arial" w:cs="Arial"/>
              </w:rPr>
            </w:pPr>
          </w:p>
          <w:p w:rsidR="002D444C" w:rsidRPr="005D7583" w:rsidRDefault="005D7583" w:rsidP="00201813">
            <w:pPr>
              <w:pStyle w:val="NormalWeb"/>
              <w:numPr>
                <w:ilvl w:val="0"/>
                <w:numId w:val="1"/>
              </w:numPr>
              <w:spacing w:before="0" w:beforeAutospacing="0" w:after="150" w:afterAutospacing="0"/>
              <w:jc w:val="both"/>
              <w:rPr>
                <w:rFonts w:ascii="Arial" w:hAnsi="Arial" w:cs="Arial"/>
              </w:rPr>
            </w:pPr>
            <w:r w:rsidRPr="005D7583">
              <w:rPr>
                <w:rFonts w:ascii="Arial" w:hAnsi="Arial" w:cs="Arial"/>
                <w:color w:val="3C3C3C"/>
              </w:rPr>
              <w:t>gv phụ trách</w:t>
            </w:r>
            <w:r w:rsidRPr="006E3CA5">
              <w:rPr>
                <w:rFonts w:ascii="Arial" w:hAnsi="Arial" w:cs="Arial"/>
                <w:color w:val="3C3C3C"/>
              </w:rPr>
              <w:t xml:space="preserve"> tư vấn tâm lý</w:t>
            </w:r>
            <w:r>
              <w:rPr>
                <w:rFonts w:ascii="Arial" w:hAnsi="Arial" w:cs="Arial"/>
                <w:color w:val="3C3C3C"/>
              </w:rPr>
              <w:t xml:space="preserve"> </w:t>
            </w:r>
            <w:r>
              <w:rPr>
                <w:rFonts w:ascii="Arial" w:hAnsi="Arial" w:cs="Arial"/>
              </w:rPr>
              <w:t>b</w:t>
            </w:r>
            <w:r w:rsidR="002D444C" w:rsidRPr="005D7583">
              <w:rPr>
                <w:rFonts w:ascii="Arial" w:hAnsi="Arial" w:cs="Arial"/>
              </w:rPr>
              <w:t>áo cáo</w:t>
            </w:r>
          </w:p>
          <w:p w:rsidR="002D444C" w:rsidRPr="005D7583" w:rsidRDefault="002D444C" w:rsidP="00BF1B76">
            <w:pPr>
              <w:jc w:val="center"/>
              <w:rPr>
                <w:rFonts w:ascii="Arial" w:hAnsi="Arial" w:cs="Arial"/>
                <w:sz w:val="24"/>
                <w:szCs w:val="24"/>
              </w:rPr>
            </w:pPr>
          </w:p>
        </w:tc>
      </w:tr>
    </w:tbl>
    <w:p w:rsidR="002D444C" w:rsidRPr="005D7583" w:rsidRDefault="002D444C" w:rsidP="002D444C">
      <w:pPr>
        <w:spacing w:after="0" w:line="0" w:lineRule="atLeast"/>
        <w:ind w:firstLine="814"/>
        <w:jc w:val="both"/>
        <w:rPr>
          <w:rFonts w:ascii="Arial" w:eastAsia="Times New Roman" w:hAnsi="Arial" w:cs="Arial"/>
          <w:color w:val="22292B"/>
          <w:sz w:val="24"/>
          <w:szCs w:val="24"/>
        </w:rPr>
      </w:pPr>
    </w:p>
    <w:p w:rsidR="002D444C" w:rsidRDefault="002D444C" w:rsidP="002D444C">
      <w:pPr>
        <w:spacing w:after="0" w:line="0" w:lineRule="atLeast"/>
        <w:ind w:firstLine="814"/>
        <w:jc w:val="both"/>
        <w:rPr>
          <w:rFonts w:ascii="Arial" w:eastAsia="Times New Roman" w:hAnsi="Arial" w:cs="Arial"/>
          <w:color w:val="22292B"/>
          <w:sz w:val="24"/>
          <w:szCs w:val="24"/>
        </w:rPr>
      </w:pPr>
    </w:p>
    <w:p w:rsidR="006C42D8" w:rsidRDefault="006C42D8" w:rsidP="006C42D8">
      <w:pPr>
        <w:rPr>
          <w:rFonts w:ascii="Arial" w:hAnsi="Arial" w:cs="Arial"/>
          <w:sz w:val="24"/>
          <w:szCs w:val="24"/>
        </w:rPr>
      </w:pPr>
      <w:r>
        <w:rPr>
          <w:rFonts w:ascii="Arial" w:hAnsi="Arial" w:cs="Arial"/>
          <w:sz w:val="24"/>
          <w:szCs w:val="24"/>
        </w:rPr>
        <w:t>LỊCH MỞ CỬA:</w:t>
      </w:r>
    </w:p>
    <w:p w:rsidR="006C42D8" w:rsidRDefault="006C42D8" w:rsidP="006C42D8">
      <w:pPr>
        <w:rPr>
          <w:rFonts w:ascii="Arial" w:hAnsi="Arial" w:cs="Arial"/>
          <w:sz w:val="24"/>
          <w:szCs w:val="24"/>
        </w:rPr>
      </w:pPr>
      <w:r>
        <w:rPr>
          <w:rFonts w:ascii="Arial" w:hAnsi="Arial" w:cs="Arial"/>
          <w:sz w:val="24"/>
          <w:szCs w:val="24"/>
        </w:rPr>
        <w:t xml:space="preserve">THỨ 2 ĐẾN THỨ 5 </w:t>
      </w:r>
      <w:proofErr w:type="gramStart"/>
      <w:r>
        <w:rPr>
          <w:rFonts w:ascii="Arial" w:hAnsi="Arial" w:cs="Arial"/>
          <w:sz w:val="24"/>
          <w:szCs w:val="24"/>
        </w:rPr>
        <w:t xml:space="preserve">  :</w:t>
      </w:r>
      <w:proofErr w:type="gramEnd"/>
      <w:r>
        <w:rPr>
          <w:rFonts w:ascii="Arial" w:hAnsi="Arial" w:cs="Arial"/>
          <w:sz w:val="24"/>
          <w:szCs w:val="24"/>
        </w:rPr>
        <w:t xml:space="preserve">  </w:t>
      </w:r>
      <w:r w:rsidR="00982D13">
        <w:rPr>
          <w:rFonts w:ascii="Arial" w:hAnsi="Arial" w:cs="Arial"/>
          <w:sz w:val="24"/>
          <w:szCs w:val="24"/>
        </w:rPr>
        <w:t xml:space="preserve"> </w:t>
      </w:r>
      <w:r>
        <w:rPr>
          <w:rFonts w:ascii="Arial" w:hAnsi="Arial" w:cs="Arial"/>
          <w:sz w:val="24"/>
          <w:szCs w:val="24"/>
        </w:rPr>
        <w:t>8g30   đến 9g00</w:t>
      </w:r>
    </w:p>
    <w:p w:rsidR="006C42D8" w:rsidRDefault="006C42D8" w:rsidP="006C42D8">
      <w:pPr>
        <w:rPr>
          <w:rFonts w:ascii="Arial" w:hAnsi="Arial" w:cs="Arial"/>
          <w:sz w:val="24"/>
          <w:szCs w:val="24"/>
        </w:rPr>
      </w:pPr>
      <w:r>
        <w:rPr>
          <w:rFonts w:ascii="Arial" w:hAnsi="Arial" w:cs="Arial"/>
          <w:sz w:val="24"/>
          <w:szCs w:val="24"/>
        </w:rPr>
        <w:t xml:space="preserve">                                      15g00 đến 15g30</w:t>
      </w:r>
    </w:p>
    <w:p w:rsidR="006C42D8" w:rsidRPr="005D7583" w:rsidRDefault="006C42D8" w:rsidP="002D444C">
      <w:pPr>
        <w:spacing w:after="0" w:line="0" w:lineRule="atLeast"/>
        <w:ind w:firstLine="814"/>
        <w:jc w:val="both"/>
        <w:rPr>
          <w:rFonts w:ascii="Arial" w:eastAsia="Times New Roman" w:hAnsi="Arial" w:cs="Arial"/>
          <w:color w:val="22292B"/>
          <w:sz w:val="24"/>
          <w:szCs w:val="24"/>
        </w:rPr>
      </w:pPr>
    </w:p>
    <w:p w:rsidR="002D444C" w:rsidRPr="005D7583" w:rsidRDefault="002D444C" w:rsidP="002D444C">
      <w:pPr>
        <w:spacing w:after="0" w:line="0" w:lineRule="atLeast"/>
        <w:ind w:firstLine="814"/>
        <w:jc w:val="both"/>
        <w:rPr>
          <w:rFonts w:ascii="Arial" w:eastAsia="Times New Roman" w:hAnsi="Arial" w:cs="Arial"/>
          <w:color w:val="22292B"/>
          <w:sz w:val="24"/>
          <w:szCs w:val="24"/>
        </w:rPr>
      </w:pP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t>Người lập kế hoạch</w:t>
      </w:r>
    </w:p>
    <w:p w:rsidR="002D444C" w:rsidRPr="005D7583" w:rsidRDefault="002D444C" w:rsidP="002D444C">
      <w:pPr>
        <w:spacing w:after="0" w:line="0" w:lineRule="atLeast"/>
        <w:ind w:firstLine="814"/>
        <w:jc w:val="both"/>
        <w:rPr>
          <w:rFonts w:ascii="Arial" w:eastAsia="Times New Roman" w:hAnsi="Arial" w:cs="Arial"/>
          <w:color w:val="22292B"/>
          <w:sz w:val="24"/>
          <w:szCs w:val="24"/>
        </w:rPr>
      </w:pPr>
    </w:p>
    <w:p w:rsidR="002D444C" w:rsidRPr="005D7583" w:rsidRDefault="002D444C" w:rsidP="002D444C">
      <w:pPr>
        <w:spacing w:after="0" w:line="0" w:lineRule="atLeast"/>
        <w:ind w:firstLine="814"/>
        <w:jc w:val="both"/>
        <w:rPr>
          <w:rFonts w:ascii="Arial" w:eastAsia="Times New Roman" w:hAnsi="Arial" w:cs="Arial"/>
          <w:color w:val="22292B"/>
          <w:sz w:val="24"/>
          <w:szCs w:val="24"/>
        </w:rPr>
      </w:pPr>
    </w:p>
    <w:p w:rsidR="002D444C" w:rsidRPr="005D7583" w:rsidRDefault="002D444C" w:rsidP="002D444C">
      <w:pPr>
        <w:spacing w:after="0" w:line="0" w:lineRule="atLeast"/>
        <w:ind w:firstLine="814"/>
        <w:jc w:val="both"/>
        <w:rPr>
          <w:rFonts w:ascii="Arial" w:eastAsia="Times New Roman" w:hAnsi="Arial" w:cs="Arial"/>
          <w:color w:val="22292B"/>
          <w:sz w:val="24"/>
          <w:szCs w:val="24"/>
        </w:rPr>
      </w:pPr>
    </w:p>
    <w:p w:rsidR="002D444C" w:rsidRPr="005D7583" w:rsidRDefault="002D444C" w:rsidP="002D444C">
      <w:pPr>
        <w:spacing w:after="0" w:line="0" w:lineRule="atLeast"/>
        <w:ind w:firstLine="814"/>
        <w:jc w:val="both"/>
        <w:rPr>
          <w:rFonts w:ascii="Arial" w:eastAsia="Times New Roman" w:hAnsi="Arial" w:cs="Arial"/>
          <w:color w:val="22292B"/>
          <w:sz w:val="24"/>
          <w:szCs w:val="24"/>
        </w:rPr>
      </w:pP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r>
      <w:r w:rsidRPr="005D7583">
        <w:rPr>
          <w:rFonts w:ascii="Arial" w:eastAsia="Times New Roman" w:hAnsi="Arial" w:cs="Arial"/>
          <w:color w:val="22292B"/>
          <w:sz w:val="24"/>
          <w:szCs w:val="24"/>
        </w:rPr>
        <w:tab/>
        <w:t>Phan Thị Thu Hằng</w:t>
      </w:r>
    </w:p>
    <w:p w:rsidR="001B2113" w:rsidRPr="005D7583" w:rsidRDefault="001B2113" w:rsidP="002D444C">
      <w:pPr>
        <w:rPr>
          <w:sz w:val="24"/>
          <w:szCs w:val="24"/>
        </w:rPr>
      </w:pPr>
    </w:p>
    <w:sectPr w:rsidR="001B2113" w:rsidRPr="005D7583" w:rsidSect="005D7583">
      <w:footerReference w:type="default" r:id="rId8"/>
      <w:pgSz w:w="11906" w:h="16838" w:code="9"/>
      <w:pgMar w:top="720" w:right="849" w:bottom="851" w:left="993"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680" w:rsidRDefault="00EE2680" w:rsidP="005D7583">
      <w:pPr>
        <w:spacing w:after="0" w:line="240" w:lineRule="auto"/>
      </w:pPr>
      <w:r>
        <w:separator/>
      </w:r>
    </w:p>
  </w:endnote>
  <w:endnote w:type="continuationSeparator" w:id="0">
    <w:p w:rsidR="00EE2680" w:rsidRDefault="00EE2680" w:rsidP="005D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024349"/>
      <w:docPartObj>
        <w:docPartGallery w:val="Page Numbers (Bottom of Page)"/>
        <w:docPartUnique/>
      </w:docPartObj>
    </w:sdtPr>
    <w:sdtEndPr>
      <w:rPr>
        <w:noProof/>
      </w:rPr>
    </w:sdtEndPr>
    <w:sdtContent>
      <w:p w:rsidR="005D7583" w:rsidRDefault="005D7583">
        <w:pPr>
          <w:pStyle w:val="Footer"/>
          <w:jc w:val="right"/>
        </w:pPr>
        <w:r>
          <w:fldChar w:fldCharType="begin"/>
        </w:r>
        <w:r>
          <w:instrText xml:space="preserve"> PAGE   \* MERGEFORMAT </w:instrText>
        </w:r>
        <w:r>
          <w:fldChar w:fldCharType="separate"/>
        </w:r>
        <w:r w:rsidR="00EF145B">
          <w:rPr>
            <w:noProof/>
          </w:rPr>
          <w:t>2</w:t>
        </w:r>
        <w:r>
          <w:rPr>
            <w:noProof/>
          </w:rPr>
          <w:fldChar w:fldCharType="end"/>
        </w:r>
      </w:p>
    </w:sdtContent>
  </w:sdt>
  <w:p w:rsidR="005D7583" w:rsidRDefault="005D75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680" w:rsidRDefault="00EE2680" w:rsidP="005D7583">
      <w:pPr>
        <w:spacing w:after="0" w:line="240" w:lineRule="auto"/>
      </w:pPr>
      <w:r>
        <w:separator/>
      </w:r>
    </w:p>
  </w:footnote>
  <w:footnote w:type="continuationSeparator" w:id="0">
    <w:p w:rsidR="00EE2680" w:rsidRDefault="00EE2680" w:rsidP="005D7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330DA"/>
    <w:multiLevelType w:val="hybridMultilevel"/>
    <w:tmpl w:val="1EA021BE"/>
    <w:lvl w:ilvl="0" w:tplc="69C2D064">
      <w:start w:val="2"/>
      <w:numFmt w:val="bullet"/>
      <w:lvlText w:val="-"/>
      <w:lvlJc w:val="left"/>
      <w:pPr>
        <w:ind w:left="720" w:hanging="360"/>
      </w:pPr>
      <w:rPr>
        <w:rFonts w:ascii="Arial" w:eastAsia="Times New Roman" w:hAnsi="Arial" w:cs="Arial" w:hint="default"/>
        <w:color w:val="3C3C3C"/>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86CCC"/>
    <w:multiLevelType w:val="hybridMultilevel"/>
    <w:tmpl w:val="2252EB16"/>
    <w:lvl w:ilvl="0" w:tplc="FF5C02C4">
      <w:numFmt w:val="bullet"/>
      <w:lvlText w:val="-"/>
      <w:lvlJc w:val="left"/>
      <w:pPr>
        <w:ind w:left="720" w:hanging="360"/>
      </w:pPr>
      <w:rPr>
        <w:rFonts w:ascii="Arial" w:eastAsiaTheme="minorHAnsi" w:hAnsi="Arial" w:cs="Arial" w:hint="default"/>
        <w:color w:val="3C3C3C"/>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4465A"/>
    <w:multiLevelType w:val="hybridMultilevel"/>
    <w:tmpl w:val="2D48A3CC"/>
    <w:lvl w:ilvl="0" w:tplc="361C25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040F1"/>
    <w:multiLevelType w:val="hybridMultilevel"/>
    <w:tmpl w:val="7EC0FDA8"/>
    <w:lvl w:ilvl="0" w:tplc="E9A62B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374254"/>
    <w:multiLevelType w:val="hybridMultilevel"/>
    <w:tmpl w:val="7F32371E"/>
    <w:lvl w:ilvl="0" w:tplc="FF5C02C4">
      <w:numFmt w:val="bullet"/>
      <w:lvlText w:val="-"/>
      <w:lvlJc w:val="left"/>
      <w:pPr>
        <w:ind w:left="720" w:hanging="360"/>
      </w:pPr>
      <w:rPr>
        <w:rFonts w:ascii="Arial" w:eastAsiaTheme="minorHAnsi" w:hAnsi="Arial" w:cs="Arial" w:hint="default"/>
        <w:color w:val="3C3C3C"/>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4C"/>
    <w:rsid w:val="000C1C9D"/>
    <w:rsid w:val="001B2113"/>
    <w:rsid w:val="00201813"/>
    <w:rsid w:val="002D444C"/>
    <w:rsid w:val="002E246B"/>
    <w:rsid w:val="00332902"/>
    <w:rsid w:val="003804BC"/>
    <w:rsid w:val="003F1C1B"/>
    <w:rsid w:val="00513921"/>
    <w:rsid w:val="005D7583"/>
    <w:rsid w:val="006C42D8"/>
    <w:rsid w:val="00876610"/>
    <w:rsid w:val="008F2BBF"/>
    <w:rsid w:val="00982D13"/>
    <w:rsid w:val="009D5902"/>
    <w:rsid w:val="00AA4E23"/>
    <w:rsid w:val="00E10C7F"/>
    <w:rsid w:val="00EE2680"/>
    <w:rsid w:val="00EF145B"/>
    <w:rsid w:val="00FC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26B811-B818-4A8A-A9E7-1FBEA9A9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4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4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444C"/>
    <w:rPr>
      <w:b/>
      <w:bCs/>
    </w:rPr>
  </w:style>
  <w:style w:type="character" w:styleId="Emphasis">
    <w:name w:val="Emphasis"/>
    <w:basedOn w:val="DefaultParagraphFont"/>
    <w:uiPriority w:val="20"/>
    <w:qFormat/>
    <w:rsid w:val="002D444C"/>
    <w:rPr>
      <w:i/>
      <w:iCs/>
    </w:rPr>
  </w:style>
  <w:style w:type="paragraph" w:styleId="ListParagraph">
    <w:name w:val="List Paragraph"/>
    <w:basedOn w:val="Normal"/>
    <w:uiPriority w:val="34"/>
    <w:qFormat/>
    <w:rsid w:val="002D444C"/>
    <w:pPr>
      <w:ind w:left="720"/>
      <w:contextualSpacing/>
    </w:pPr>
  </w:style>
  <w:style w:type="paragraph" w:styleId="Header">
    <w:name w:val="header"/>
    <w:basedOn w:val="Normal"/>
    <w:link w:val="HeaderChar"/>
    <w:uiPriority w:val="99"/>
    <w:unhideWhenUsed/>
    <w:rsid w:val="005D7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83"/>
    <w:rPr>
      <w:rFonts w:asciiTheme="minorHAnsi" w:hAnsiTheme="minorHAnsi"/>
      <w:sz w:val="22"/>
    </w:rPr>
  </w:style>
  <w:style w:type="paragraph" w:styleId="Footer">
    <w:name w:val="footer"/>
    <w:basedOn w:val="Normal"/>
    <w:link w:val="FooterChar"/>
    <w:uiPriority w:val="99"/>
    <w:unhideWhenUsed/>
    <w:rsid w:val="005D7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83"/>
    <w:rPr>
      <w:rFonts w:asciiTheme="minorHAnsi" w:hAnsiTheme="minorHAnsi"/>
      <w:sz w:val="22"/>
    </w:rPr>
  </w:style>
  <w:style w:type="paragraph" w:styleId="BalloonText">
    <w:name w:val="Balloon Text"/>
    <w:basedOn w:val="Normal"/>
    <w:link w:val="BalloonTextChar"/>
    <w:uiPriority w:val="99"/>
    <w:semiHidden/>
    <w:unhideWhenUsed/>
    <w:rsid w:val="005D7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63936">
      <w:bodyDiv w:val="1"/>
      <w:marLeft w:val="0"/>
      <w:marRight w:val="0"/>
      <w:marTop w:val="0"/>
      <w:marBottom w:val="0"/>
      <w:divBdr>
        <w:top w:val="none" w:sz="0" w:space="0" w:color="auto"/>
        <w:left w:val="none" w:sz="0" w:space="0" w:color="auto"/>
        <w:bottom w:val="none" w:sz="0" w:space="0" w:color="auto"/>
        <w:right w:val="none" w:sz="0" w:space="0" w:color="auto"/>
      </w:divBdr>
    </w:div>
    <w:div w:id="19578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8A74-15B6-4CEF-9F1B-F3B50892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10</cp:revision>
  <cp:lastPrinted>2020-09-21T13:14:00Z</cp:lastPrinted>
  <dcterms:created xsi:type="dcterms:W3CDTF">2020-09-20T17:30:00Z</dcterms:created>
  <dcterms:modified xsi:type="dcterms:W3CDTF">2020-09-27T22:16:00Z</dcterms:modified>
</cp:coreProperties>
</file>